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676F66" w14:textId="77777777" w:rsidR="00CF5D43" w:rsidRPr="00CF5D43" w:rsidRDefault="00CF5D43" w:rsidP="00A70E55">
      <w:pPr>
        <w:rPr>
          <w:rFonts w:ascii="Arial" w:hAnsi="Arial"/>
          <w:b/>
        </w:rPr>
      </w:pPr>
      <w:bookmarkStart w:id="0" w:name="_GoBack"/>
      <w:bookmarkEnd w:id="0"/>
    </w:p>
    <w:p w14:paraId="372EF23E" w14:textId="0E176B98" w:rsidR="00A70E55" w:rsidRPr="000A6BB2" w:rsidRDefault="00395CC4" w:rsidP="00DA32CB">
      <w:pPr>
        <w:rPr>
          <w:sz w:val="44"/>
        </w:rPr>
      </w:pPr>
      <w:r>
        <w:rPr>
          <w:rFonts w:ascii="Arial" w:hAnsi="Arial"/>
          <w:b/>
          <w:sz w:val="44"/>
        </w:rPr>
        <w:t>Batteri</w:t>
      </w:r>
      <w:r w:rsidR="00A70E55" w:rsidRPr="000A6BB2">
        <w:rPr>
          <w:rFonts w:ascii="Arial" w:hAnsi="Arial"/>
          <w:b/>
          <w:sz w:val="44"/>
        </w:rPr>
        <w:t>guide</w:t>
      </w:r>
    </w:p>
    <w:p w14:paraId="1F10181B" w14:textId="77777777" w:rsidR="00A70E55" w:rsidRDefault="00A70E55" w:rsidP="00A70E55"/>
    <w:p w14:paraId="477986A5" w14:textId="53080F78" w:rsidR="00A70E55" w:rsidRPr="00D33B98" w:rsidRDefault="00A70E55" w:rsidP="00A70E55">
      <w:pPr>
        <w:ind w:right="430"/>
      </w:pPr>
      <w:r w:rsidRPr="00FD282E">
        <w:t>Varuförsörjningen har tecknat ett nytt avtal för batterier som gäller från 2016-01-01 till och med 201</w:t>
      </w:r>
      <w:r>
        <w:t>9</w:t>
      </w:r>
      <w:r w:rsidRPr="00FD282E">
        <w:t>-12-31.</w:t>
      </w:r>
      <w:r>
        <w:t xml:space="preserve"> </w:t>
      </w:r>
      <w:r w:rsidRPr="00D33B98">
        <w:t xml:space="preserve">Fler produkter än de som visas i guiden finns att beställa från Mediq. Se mer information på: </w:t>
      </w:r>
      <w:hyperlink r:id="rId8" w:history="1">
        <w:r w:rsidRPr="00D33B98">
          <w:rPr>
            <w:rStyle w:val="Hyperlnk"/>
            <w:color w:val="auto"/>
          </w:rPr>
          <w:t>www.varor.lul.se</w:t>
        </w:r>
      </w:hyperlink>
    </w:p>
    <w:p w14:paraId="1C2F42AF" w14:textId="77777777" w:rsidR="00A70E55" w:rsidRDefault="00A70E55" w:rsidP="00A70E55">
      <w:pPr>
        <w:rPr>
          <w:color w:val="000000"/>
        </w:rPr>
      </w:pPr>
    </w:p>
    <w:p w14:paraId="5C1DE5C6" w14:textId="77777777" w:rsidR="00A70E55" w:rsidRDefault="00A70E55" w:rsidP="00A70E55">
      <w:pPr>
        <w:pStyle w:val="Rubrik1"/>
        <w:spacing w:after="0"/>
      </w:pPr>
      <w:r>
        <w:t>Syfte</w:t>
      </w:r>
    </w:p>
    <w:p w14:paraId="0204D199" w14:textId="59344F3A" w:rsidR="00A70E55" w:rsidRDefault="008177DD" w:rsidP="00A70E55">
      <w:r>
        <w:t>Syftet med denna batteri</w:t>
      </w:r>
      <w:r w:rsidR="00A70E55" w:rsidRPr="008E684E">
        <w:t xml:space="preserve">guide är att informera om </w:t>
      </w:r>
      <w:r w:rsidR="00A70E55">
        <w:t xml:space="preserve">vilka upphandlade produkter </w:t>
      </w:r>
      <w:r w:rsidR="00A70E55" w:rsidRPr="008E684E">
        <w:t>som är de bäst</w:t>
      </w:r>
      <w:r w:rsidR="00A70E55">
        <w:t>a</w:t>
      </w:r>
      <w:r w:rsidR="00A70E55" w:rsidRPr="008E684E">
        <w:t xml:space="preserve"> ur mil</w:t>
      </w:r>
      <w:r>
        <w:t>jösynpunkt. G</w:t>
      </w:r>
      <w:r w:rsidR="00A70E55" w:rsidRPr="008E684E">
        <w:t xml:space="preserve">uiden är tänkt att underlätta för chefer, miljöombud och förrådsansvariga att göra miljöanpassade val vid beställningar av </w:t>
      </w:r>
      <w:r w:rsidR="00A70E55">
        <w:t>batterier</w:t>
      </w:r>
      <w:r w:rsidR="00A70E55" w:rsidRPr="008E684E">
        <w:t xml:space="preserve"> till arbetsplatserna.</w:t>
      </w:r>
    </w:p>
    <w:p w14:paraId="19ED72D9" w14:textId="77777777" w:rsidR="009A3E70" w:rsidRDefault="009A3E70" w:rsidP="00A70E55"/>
    <w:p w14:paraId="1145987E" w14:textId="77777777" w:rsidR="002D0A81" w:rsidRPr="008E0186" w:rsidRDefault="002D0A81" w:rsidP="005163FB">
      <w:pPr>
        <w:pStyle w:val="Rubrik1"/>
        <w:spacing w:after="0"/>
      </w:pPr>
      <w:bookmarkStart w:id="1" w:name="_Hlt202319688"/>
      <w:bookmarkStart w:id="2" w:name="_Toc202242420"/>
      <w:bookmarkStart w:id="3" w:name="_Toc317423467"/>
      <w:bookmarkEnd w:id="1"/>
      <w:r w:rsidRPr="008E0186">
        <w:t>Uppladdningsbara batterier</w:t>
      </w:r>
      <w:bookmarkEnd w:id="2"/>
      <w:bookmarkEnd w:id="3"/>
    </w:p>
    <w:p w14:paraId="7D3E2B36" w14:textId="0DCCE6F3" w:rsidR="002D0A81" w:rsidRPr="008E0186" w:rsidRDefault="005F4270" w:rsidP="00E50AF0">
      <w:pPr>
        <w:spacing w:after="60"/>
        <w:ind w:right="23"/>
      </w:pPr>
      <w:r w:rsidRPr="005F4270">
        <w:t>Laddningsbara batterier kan laddas om upp till 1 000 gånger</w:t>
      </w:r>
      <w:r>
        <w:t xml:space="preserve"> vilket innebär att de har mindre negativ miljöpåverkan är engångsbatterier. </w:t>
      </w:r>
      <w:r w:rsidRPr="005F4270">
        <w:t>Eftersom dagens laddningsbara batterier har låg självurladdning kan de laddas upp vid tillverkning och användas direkt efter köpet – precis som engångsbatterier</w:t>
      </w:r>
      <w:r w:rsidR="00BD4949">
        <w:t xml:space="preserve">. </w:t>
      </w:r>
      <w:r w:rsidR="002D0A81" w:rsidRPr="008E0186">
        <w:t>Genom att välja uppladdningsbara batterier där det går så kan landstingets miljöpåverkan minskas genom:</w:t>
      </w:r>
    </w:p>
    <w:p w14:paraId="550CB03A" w14:textId="32809091" w:rsidR="002D0A81" w:rsidRPr="008E0186" w:rsidRDefault="008E0186" w:rsidP="00E50AF0">
      <w:pPr>
        <w:pStyle w:val="Liststycke"/>
        <w:numPr>
          <w:ilvl w:val="0"/>
          <w:numId w:val="34"/>
        </w:numPr>
        <w:spacing w:after="120"/>
        <w:ind w:left="714" w:right="23" w:hanging="357"/>
      </w:pPr>
      <w:r w:rsidRPr="008E0186">
        <w:t>minskad resurs</w:t>
      </w:r>
      <w:r w:rsidR="002D0A81" w:rsidRPr="008E0186">
        <w:t>förbruk</w:t>
      </w:r>
      <w:r w:rsidRPr="008E0186">
        <w:t>ning</w:t>
      </w:r>
    </w:p>
    <w:p w14:paraId="62D1736A" w14:textId="22839E0A" w:rsidR="002D0A81" w:rsidRPr="008E0186" w:rsidRDefault="008E0186" w:rsidP="00E50AF0">
      <w:pPr>
        <w:pStyle w:val="Liststycke"/>
        <w:numPr>
          <w:ilvl w:val="0"/>
          <w:numId w:val="34"/>
        </w:numPr>
        <w:spacing w:before="120" w:after="120"/>
        <w:ind w:left="714" w:right="23" w:hanging="357"/>
      </w:pPr>
      <w:r w:rsidRPr="008E0186">
        <w:t>minskad mängd</w:t>
      </w:r>
      <w:r w:rsidR="002D0A81" w:rsidRPr="008E0186">
        <w:t xml:space="preserve"> transporter</w:t>
      </w:r>
    </w:p>
    <w:p w14:paraId="18459B40" w14:textId="7FCC2CA2" w:rsidR="002D0A81" w:rsidRPr="00CF5D43" w:rsidRDefault="002D0A81" w:rsidP="00E50AF0">
      <w:pPr>
        <w:pStyle w:val="Liststycke"/>
        <w:numPr>
          <w:ilvl w:val="0"/>
          <w:numId w:val="34"/>
        </w:numPr>
        <w:spacing w:before="120" w:after="60"/>
        <w:ind w:left="714" w:right="23" w:hanging="357"/>
      </w:pPr>
      <w:r w:rsidRPr="00CF5D43">
        <w:t xml:space="preserve">mindre mängd avfall </w:t>
      </w:r>
    </w:p>
    <w:p w14:paraId="5C8655DF" w14:textId="60455D84" w:rsidR="002D0A81" w:rsidRPr="00CF5D43" w:rsidRDefault="002D0A81" w:rsidP="002D0A81">
      <w:pPr>
        <w:ind w:right="22"/>
      </w:pPr>
      <w:r w:rsidRPr="00CF5D43">
        <w:t xml:space="preserve">Dessutom kan man spara </w:t>
      </w:r>
      <w:r w:rsidR="00161180">
        <w:t>pengar</w:t>
      </w:r>
      <w:r w:rsidR="00A70E55" w:rsidRPr="00CF5D43">
        <w:t>.</w:t>
      </w:r>
    </w:p>
    <w:p w14:paraId="455BB005" w14:textId="77777777" w:rsidR="009A3E70" w:rsidRDefault="009A3E70" w:rsidP="002D0A81">
      <w:pPr>
        <w:ind w:right="-338"/>
      </w:pPr>
    </w:p>
    <w:p w14:paraId="1DE0EEF8" w14:textId="77777777" w:rsidR="002D0A81" w:rsidRPr="004A7768" w:rsidRDefault="002D0A81" w:rsidP="002D0A81">
      <w:pPr>
        <w:ind w:right="22"/>
        <w:rPr>
          <w:rFonts w:ascii="Arial" w:hAnsi="Arial"/>
          <w:b/>
        </w:rPr>
      </w:pPr>
      <w:r w:rsidRPr="004A7768">
        <w:rPr>
          <w:rFonts w:ascii="Arial" w:hAnsi="Arial"/>
          <w:b/>
        </w:rPr>
        <w:t>Uppladdningsbara batterier som kan beställas från Mediq</w:t>
      </w:r>
    </w:p>
    <w:tbl>
      <w:tblPr>
        <w:tblStyle w:val="Tabellrutnt"/>
        <w:tblW w:w="9214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418"/>
        <w:gridCol w:w="1559"/>
        <w:gridCol w:w="2693"/>
        <w:gridCol w:w="1418"/>
        <w:gridCol w:w="992"/>
        <w:gridCol w:w="1134"/>
      </w:tblGrid>
      <w:tr w:rsidR="00E11701" w:rsidRPr="00980602" w14:paraId="65890977" w14:textId="77777777" w:rsidTr="00DA32CB">
        <w:tc>
          <w:tcPr>
            <w:tcW w:w="1418" w:type="dxa"/>
          </w:tcPr>
          <w:p w14:paraId="7D475836" w14:textId="77777777" w:rsidR="00BB476A" w:rsidRPr="00980602" w:rsidRDefault="00BB476A" w:rsidP="004D455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3468900D" w14:textId="77777777" w:rsidR="00C63F72" w:rsidRPr="00C63F72" w:rsidRDefault="00C63F72" w:rsidP="004D4553">
            <w:pPr>
              <w:jc w:val="center"/>
              <w:rPr>
                <w:b/>
                <w:sz w:val="6"/>
                <w:szCs w:val="22"/>
              </w:rPr>
            </w:pPr>
          </w:p>
          <w:p w14:paraId="35101630" w14:textId="1A81A690" w:rsidR="00BB476A" w:rsidRPr="0063281C" w:rsidRDefault="00E11701" w:rsidP="004D4553">
            <w:pPr>
              <w:jc w:val="center"/>
              <w:rPr>
                <w:b/>
                <w:sz w:val="22"/>
                <w:szCs w:val="22"/>
              </w:rPr>
            </w:pPr>
            <w:r w:rsidRPr="0063281C">
              <w:rPr>
                <w:b/>
                <w:sz w:val="22"/>
                <w:szCs w:val="22"/>
              </w:rPr>
              <w:t>Produktn</w:t>
            </w:r>
            <w:r w:rsidR="00BB476A" w:rsidRPr="0063281C">
              <w:rPr>
                <w:b/>
                <w:sz w:val="22"/>
                <w:szCs w:val="22"/>
              </w:rPr>
              <w:t>amn</w:t>
            </w:r>
          </w:p>
        </w:tc>
        <w:tc>
          <w:tcPr>
            <w:tcW w:w="2693" w:type="dxa"/>
          </w:tcPr>
          <w:p w14:paraId="2A6B143F" w14:textId="77777777" w:rsidR="00C63F72" w:rsidRPr="00C63F72" w:rsidRDefault="00C63F72" w:rsidP="004D4553">
            <w:pPr>
              <w:jc w:val="center"/>
              <w:rPr>
                <w:b/>
                <w:sz w:val="6"/>
                <w:szCs w:val="22"/>
              </w:rPr>
            </w:pPr>
          </w:p>
          <w:p w14:paraId="453011F8" w14:textId="77777777" w:rsidR="00BB476A" w:rsidRPr="0063281C" w:rsidRDefault="00BB476A" w:rsidP="004D4553">
            <w:pPr>
              <w:jc w:val="center"/>
              <w:rPr>
                <w:b/>
                <w:sz w:val="22"/>
                <w:szCs w:val="22"/>
              </w:rPr>
            </w:pPr>
            <w:r w:rsidRPr="0063281C">
              <w:rPr>
                <w:b/>
                <w:sz w:val="22"/>
                <w:szCs w:val="22"/>
              </w:rPr>
              <w:t>Beskrivning</w:t>
            </w:r>
          </w:p>
        </w:tc>
        <w:tc>
          <w:tcPr>
            <w:tcW w:w="1418" w:type="dxa"/>
          </w:tcPr>
          <w:p w14:paraId="68F48056" w14:textId="77777777" w:rsidR="00C63F72" w:rsidRPr="00C63F72" w:rsidRDefault="00C63F72" w:rsidP="004D4553">
            <w:pPr>
              <w:jc w:val="center"/>
              <w:rPr>
                <w:b/>
                <w:sz w:val="6"/>
                <w:szCs w:val="22"/>
              </w:rPr>
            </w:pPr>
          </w:p>
          <w:p w14:paraId="602E2B76" w14:textId="77777777" w:rsidR="00BB476A" w:rsidRPr="0063281C" w:rsidRDefault="00BB476A" w:rsidP="004D4553">
            <w:pPr>
              <w:jc w:val="center"/>
              <w:rPr>
                <w:b/>
                <w:sz w:val="22"/>
                <w:szCs w:val="22"/>
              </w:rPr>
            </w:pPr>
            <w:r w:rsidRPr="0063281C">
              <w:rPr>
                <w:b/>
                <w:sz w:val="22"/>
                <w:szCs w:val="22"/>
              </w:rPr>
              <w:t>Kapacitet</w:t>
            </w:r>
          </w:p>
        </w:tc>
        <w:tc>
          <w:tcPr>
            <w:tcW w:w="992" w:type="dxa"/>
          </w:tcPr>
          <w:p w14:paraId="06EC6014" w14:textId="77777777" w:rsidR="00C63F72" w:rsidRPr="00C63F72" w:rsidRDefault="00C63F72" w:rsidP="004D4553">
            <w:pPr>
              <w:jc w:val="center"/>
              <w:rPr>
                <w:b/>
                <w:sz w:val="6"/>
                <w:szCs w:val="22"/>
              </w:rPr>
            </w:pPr>
          </w:p>
          <w:p w14:paraId="66463BEF" w14:textId="7CB7632A" w:rsidR="00BB476A" w:rsidRPr="00EB7F23" w:rsidRDefault="00161180" w:rsidP="004D455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Art</w:t>
            </w:r>
            <w:r w:rsidR="00BB476A" w:rsidRPr="00EB7F23">
              <w:rPr>
                <w:b/>
                <w:sz w:val="22"/>
                <w:szCs w:val="22"/>
              </w:rPr>
              <w:t>.nr.</w:t>
            </w:r>
          </w:p>
        </w:tc>
        <w:tc>
          <w:tcPr>
            <w:tcW w:w="1134" w:type="dxa"/>
          </w:tcPr>
          <w:p w14:paraId="352E83E8" w14:textId="77777777" w:rsidR="00C63F72" w:rsidRPr="00C63F72" w:rsidRDefault="00C63F72" w:rsidP="004D4553">
            <w:pPr>
              <w:jc w:val="center"/>
              <w:rPr>
                <w:b/>
                <w:sz w:val="6"/>
                <w:szCs w:val="22"/>
              </w:rPr>
            </w:pPr>
          </w:p>
          <w:p w14:paraId="54872E4D" w14:textId="77777777" w:rsidR="00BB476A" w:rsidRDefault="00BB476A" w:rsidP="004D4553">
            <w:pPr>
              <w:jc w:val="center"/>
              <w:rPr>
                <w:b/>
                <w:sz w:val="22"/>
                <w:szCs w:val="22"/>
              </w:rPr>
            </w:pPr>
            <w:r w:rsidRPr="00EB7F23">
              <w:rPr>
                <w:b/>
                <w:sz w:val="22"/>
                <w:szCs w:val="22"/>
              </w:rPr>
              <w:t>Pris (kr)</w:t>
            </w:r>
          </w:p>
          <w:p w14:paraId="2F763982" w14:textId="77777777" w:rsidR="00C63F72" w:rsidRPr="00C63F72" w:rsidRDefault="00C63F72" w:rsidP="004D4553">
            <w:pPr>
              <w:jc w:val="center"/>
              <w:rPr>
                <w:b/>
                <w:sz w:val="6"/>
                <w:szCs w:val="22"/>
              </w:rPr>
            </w:pPr>
          </w:p>
        </w:tc>
      </w:tr>
      <w:tr w:rsidR="00E11701" w:rsidRPr="00980602" w14:paraId="7DE3C6C2" w14:textId="77777777" w:rsidTr="00DA32CB">
        <w:tc>
          <w:tcPr>
            <w:tcW w:w="1418" w:type="dxa"/>
            <w:shd w:val="clear" w:color="auto" w:fill="auto"/>
          </w:tcPr>
          <w:p w14:paraId="553D00E2" w14:textId="7E1B89B3" w:rsidR="00BB476A" w:rsidRPr="00980602" w:rsidRDefault="00103020" w:rsidP="004D455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17E8DE5" wp14:editId="6655D172">
                  <wp:extent cx="457200" cy="605117"/>
                  <wp:effectExtent l="0" t="0" r="0" b="508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662" cy="61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F99E941" w14:textId="77777777" w:rsidR="00E11701" w:rsidRPr="0063281C" w:rsidRDefault="00E11701" w:rsidP="004D4553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2057B219" w14:textId="1CF0B708" w:rsidR="00BB476A" w:rsidRPr="0063281C" w:rsidRDefault="00EB7F23" w:rsidP="004D4553">
            <w:pPr>
              <w:jc w:val="center"/>
              <w:rPr>
                <w:sz w:val="22"/>
                <w:szCs w:val="22"/>
              </w:rPr>
            </w:pPr>
            <w:r w:rsidRPr="0063281C">
              <w:rPr>
                <w:color w:val="000000"/>
                <w:sz w:val="22"/>
                <w:szCs w:val="22"/>
              </w:rPr>
              <w:t>GP</w:t>
            </w:r>
            <w:r w:rsidR="00BB476A" w:rsidRPr="0063281C">
              <w:rPr>
                <w:color w:val="000000"/>
                <w:sz w:val="22"/>
                <w:szCs w:val="22"/>
              </w:rPr>
              <w:t>95AAAHC</w:t>
            </w:r>
          </w:p>
        </w:tc>
        <w:tc>
          <w:tcPr>
            <w:tcW w:w="2693" w:type="dxa"/>
          </w:tcPr>
          <w:p w14:paraId="2E963C27" w14:textId="77777777" w:rsidR="00E11701" w:rsidRPr="0063281C" w:rsidRDefault="00E11701" w:rsidP="00103020">
            <w:pPr>
              <w:rPr>
                <w:sz w:val="22"/>
                <w:szCs w:val="22"/>
              </w:rPr>
            </w:pPr>
          </w:p>
          <w:p w14:paraId="473E9C65" w14:textId="6E7D0FB5" w:rsidR="00BB476A" w:rsidRPr="0063281C" w:rsidRDefault="004A7768" w:rsidP="00103020">
            <w:pPr>
              <w:rPr>
                <w:color w:val="000000"/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 xml:space="preserve">Laddbart </w:t>
            </w:r>
            <w:r w:rsidR="00BB476A" w:rsidRPr="0063281C">
              <w:rPr>
                <w:sz w:val="22"/>
                <w:szCs w:val="22"/>
              </w:rPr>
              <w:t>1,2V R03</w:t>
            </w:r>
            <w:r w:rsidR="00103020" w:rsidRPr="0063281C">
              <w:rPr>
                <w:sz w:val="22"/>
                <w:szCs w:val="22"/>
              </w:rPr>
              <w:t xml:space="preserve">, </w:t>
            </w:r>
            <w:r w:rsidR="00E11701" w:rsidRPr="0063281C">
              <w:rPr>
                <w:color w:val="000000"/>
                <w:sz w:val="22"/>
                <w:szCs w:val="22"/>
              </w:rPr>
              <w:t>Ni</w:t>
            </w:r>
            <w:r w:rsidR="00BB476A" w:rsidRPr="0063281C">
              <w:rPr>
                <w:color w:val="000000"/>
                <w:sz w:val="22"/>
                <w:szCs w:val="22"/>
              </w:rPr>
              <w:t xml:space="preserve">MH </w:t>
            </w:r>
          </w:p>
          <w:p w14:paraId="3A82E90A" w14:textId="77777777" w:rsidR="00C538DC" w:rsidRPr="0063281C" w:rsidRDefault="00C538DC" w:rsidP="00103020">
            <w:pPr>
              <w:rPr>
                <w:color w:val="000000"/>
                <w:sz w:val="22"/>
                <w:szCs w:val="22"/>
              </w:rPr>
            </w:pPr>
          </w:p>
          <w:p w14:paraId="55DBA2A0" w14:textId="787ACBAC" w:rsidR="00C538DC" w:rsidRPr="0063281C" w:rsidRDefault="00C538DC" w:rsidP="00103020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548E8054" w14:textId="77777777" w:rsidR="00E11701" w:rsidRPr="0063281C" w:rsidRDefault="00E11701" w:rsidP="004D455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</w:p>
          <w:p w14:paraId="65FAAB7D" w14:textId="77777777" w:rsidR="00BB476A" w:rsidRPr="0063281C" w:rsidRDefault="00BB476A" w:rsidP="004D455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3281C">
              <w:rPr>
                <w:color w:val="000000"/>
                <w:sz w:val="22"/>
                <w:szCs w:val="22"/>
              </w:rPr>
              <w:t>950 mAh</w:t>
            </w:r>
          </w:p>
        </w:tc>
        <w:tc>
          <w:tcPr>
            <w:tcW w:w="992" w:type="dxa"/>
          </w:tcPr>
          <w:p w14:paraId="5C91D2AB" w14:textId="77777777" w:rsidR="00BB476A" w:rsidRPr="00EB7F23" w:rsidRDefault="00BB476A" w:rsidP="004D4553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14:paraId="614BD86A" w14:textId="77777777" w:rsidR="00BB476A" w:rsidRPr="00EB7F23" w:rsidRDefault="00DA4F67" w:rsidP="004D4553">
            <w:pPr>
              <w:jc w:val="center"/>
              <w:rPr>
                <w:sz w:val="22"/>
                <w:szCs w:val="22"/>
              </w:rPr>
            </w:pPr>
            <w:hyperlink r:id="rId10" w:tooltip="Artikelinformation för 43691" w:history="1">
              <w:r w:rsidR="00BB476A" w:rsidRPr="00EB7F23">
                <w:rPr>
                  <w:rStyle w:val="Hyperlnk"/>
                  <w:sz w:val="22"/>
                  <w:szCs w:val="22"/>
                </w:rPr>
                <w:t>43691</w:t>
              </w:r>
            </w:hyperlink>
          </w:p>
        </w:tc>
        <w:tc>
          <w:tcPr>
            <w:tcW w:w="1134" w:type="dxa"/>
          </w:tcPr>
          <w:p w14:paraId="35BA42BC" w14:textId="77777777" w:rsidR="00BB476A" w:rsidRPr="00EB7F23" w:rsidRDefault="00BB476A" w:rsidP="004D4553">
            <w:pPr>
              <w:jc w:val="center"/>
              <w:rPr>
                <w:sz w:val="22"/>
                <w:szCs w:val="22"/>
              </w:rPr>
            </w:pPr>
          </w:p>
          <w:p w14:paraId="459EF32C" w14:textId="77777777" w:rsidR="00BB476A" w:rsidRPr="00EB7F23" w:rsidRDefault="00BB476A" w:rsidP="004D4553">
            <w:pPr>
              <w:jc w:val="center"/>
              <w:rPr>
                <w:sz w:val="22"/>
                <w:szCs w:val="22"/>
              </w:rPr>
            </w:pPr>
            <w:r w:rsidRPr="00EB7F23">
              <w:rPr>
                <w:sz w:val="22"/>
                <w:szCs w:val="22"/>
              </w:rPr>
              <w:t>14,60</w:t>
            </w:r>
          </w:p>
        </w:tc>
      </w:tr>
      <w:tr w:rsidR="00E11701" w:rsidRPr="00980602" w14:paraId="0A4D195B" w14:textId="77777777" w:rsidTr="00DA32CB">
        <w:tc>
          <w:tcPr>
            <w:tcW w:w="1418" w:type="dxa"/>
            <w:shd w:val="clear" w:color="auto" w:fill="auto"/>
          </w:tcPr>
          <w:p w14:paraId="264CF045" w14:textId="709DDBD3" w:rsidR="00E11701" w:rsidRPr="00980602" w:rsidRDefault="0063281C" w:rsidP="0063281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D3FC287" wp14:editId="6AC904CC">
                  <wp:extent cx="446568" cy="622184"/>
                  <wp:effectExtent l="0" t="0" r="0" b="6985"/>
                  <wp:docPr id="56" name="Bildobjekt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51" cy="63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94AF7ED" w14:textId="77777777" w:rsidR="00E11701" w:rsidRPr="0063281C" w:rsidRDefault="00E11701" w:rsidP="004D4553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70AA6134" w14:textId="55203826" w:rsidR="00BB476A" w:rsidRPr="0063281C" w:rsidRDefault="00EB7F23" w:rsidP="004D4553">
            <w:pPr>
              <w:jc w:val="center"/>
              <w:rPr>
                <w:sz w:val="22"/>
                <w:szCs w:val="22"/>
              </w:rPr>
            </w:pPr>
            <w:r w:rsidRPr="0063281C">
              <w:rPr>
                <w:color w:val="000000"/>
                <w:sz w:val="22"/>
                <w:szCs w:val="22"/>
              </w:rPr>
              <w:t>GP</w:t>
            </w:r>
            <w:r w:rsidR="00E11701" w:rsidRPr="0063281C">
              <w:rPr>
                <w:color w:val="000000"/>
                <w:sz w:val="22"/>
                <w:szCs w:val="22"/>
              </w:rPr>
              <w:t>85AAAHC</w:t>
            </w:r>
          </w:p>
        </w:tc>
        <w:tc>
          <w:tcPr>
            <w:tcW w:w="2693" w:type="dxa"/>
          </w:tcPr>
          <w:p w14:paraId="3C1610C5" w14:textId="77777777" w:rsidR="00BB476A" w:rsidRPr="0063281C" w:rsidRDefault="00BB476A" w:rsidP="004D4553">
            <w:pPr>
              <w:jc w:val="center"/>
              <w:rPr>
                <w:sz w:val="22"/>
                <w:szCs w:val="22"/>
              </w:rPr>
            </w:pPr>
          </w:p>
          <w:p w14:paraId="71A560AE" w14:textId="4B1DA009" w:rsidR="00EB7F23" w:rsidRPr="0063281C" w:rsidRDefault="004A7768" w:rsidP="009A3E70">
            <w:pPr>
              <w:rPr>
                <w:color w:val="000000"/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>Laddbart</w:t>
            </w:r>
            <w:r w:rsidR="00E11701" w:rsidRPr="0063281C">
              <w:rPr>
                <w:sz w:val="22"/>
                <w:szCs w:val="22"/>
              </w:rPr>
              <w:t xml:space="preserve"> 1,2V R03/AAA,</w:t>
            </w:r>
            <w:r w:rsidR="00BA0E78" w:rsidRPr="0063281C">
              <w:rPr>
                <w:sz w:val="22"/>
                <w:szCs w:val="22"/>
              </w:rPr>
              <w:t xml:space="preserve"> </w:t>
            </w:r>
            <w:r w:rsidR="00E11701" w:rsidRPr="0063281C">
              <w:rPr>
                <w:color w:val="000000"/>
                <w:sz w:val="22"/>
                <w:szCs w:val="22"/>
              </w:rPr>
              <w:t>NiMH</w:t>
            </w:r>
            <w:r w:rsidR="009A3E70">
              <w:rPr>
                <w:color w:val="000000"/>
                <w:sz w:val="22"/>
                <w:szCs w:val="22"/>
              </w:rPr>
              <w:t xml:space="preserve">. </w:t>
            </w:r>
            <w:r w:rsidR="0063281C" w:rsidRPr="0063281C">
              <w:rPr>
                <w:color w:val="333333"/>
                <w:sz w:val="22"/>
                <w:szCs w:val="22"/>
              </w:rPr>
              <w:t xml:space="preserve">Låg självurladdning </w:t>
            </w:r>
          </w:p>
        </w:tc>
        <w:tc>
          <w:tcPr>
            <w:tcW w:w="1418" w:type="dxa"/>
          </w:tcPr>
          <w:p w14:paraId="3EE36D8B" w14:textId="77777777" w:rsidR="00BB476A" w:rsidRPr="0063281C" w:rsidRDefault="00BB476A" w:rsidP="004D4553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14:paraId="707AF55C" w14:textId="35EE3068" w:rsidR="00E11701" w:rsidRPr="0063281C" w:rsidRDefault="00E11701" w:rsidP="004D455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>850 mAh</w:t>
            </w:r>
          </w:p>
        </w:tc>
        <w:tc>
          <w:tcPr>
            <w:tcW w:w="992" w:type="dxa"/>
          </w:tcPr>
          <w:p w14:paraId="6E39F23B" w14:textId="77777777" w:rsidR="00BB476A" w:rsidRPr="00EB7F23" w:rsidRDefault="00BB476A" w:rsidP="004D4553">
            <w:pPr>
              <w:ind w:left="-108"/>
              <w:jc w:val="center"/>
              <w:rPr>
                <w:sz w:val="22"/>
                <w:szCs w:val="22"/>
              </w:rPr>
            </w:pPr>
          </w:p>
          <w:p w14:paraId="4D528E34" w14:textId="400EB6FF" w:rsidR="00E11701" w:rsidRPr="00EB7F23" w:rsidRDefault="00DA4F67" w:rsidP="004D4553">
            <w:pPr>
              <w:ind w:left="-108"/>
              <w:jc w:val="center"/>
              <w:rPr>
                <w:sz w:val="22"/>
                <w:szCs w:val="22"/>
              </w:rPr>
            </w:pPr>
            <w:hyperlink r:id="rId12" w:tooltip="Artikelinformation för 43864" w:history="1">
              <w:r w:rsidR="00E11701" w:rsidRPr="00EB7F23">
                <w:rPr>
                  <w:rStyle w:val="Hyperlnk"/>
                  <w:sz w:val="22"/>
                  <w:szCs w:val="22"/>
                </w:rPr>
                <w:t>43864</w:t>
              </w:r>
            </w:hyperlink>
          </w:p>
        </w:tc>
        <w:tc>
          <w:tcPr>
            <w:tcW w:w="1134" w:type="dxa"/>
          </w:tcPr>
          <w:p w14:paraId="02F11041" w14:textId="77777777" w:rsidR="00E11701" w:rsidRPr="00EB7F23" w:rsidRDefault="00E11701" w:rsidP="004D4553">
            <w:pPr>
              <w:jc w:val="center"/>
              <w:rPr>
                <w:sz w:val="22"/>
                <w:szCs w:val="22"/>
              </w:rPr>
            </w:pPr>
          </w:p>
          <w:p w14:paraId="1CCD47ED" w14:textId="0F8F2E54" w:rsidR="00BB476A" w:rsidRPr="00EB7F23" w:rsidRDefault="00E11701" w:rsidP="004D4553">
            <w:pPr>
              <w:jc w:val="center"/>
              <w:rPr>
                <w:sz w:val="22"/>
                <w:szCs w:val="22"/>
              </w:rPr>
            </w:pPr>
            <w:r w:rsidRPr="00EB7F23">
              <w:rPr>
                <w:sz w:val="22"/>
                <w:szCs w:val="22"/>
              </w:rPr>
              <w:t>14,08</w:t>
            </w:r>
          </w:p>
        </w:tc>
      </w:tr>
      <w:tr w:rsidR="00E11701" w:rsidRPr="00980602" w14:paraId="7F928212" w14:textId="77777777" w:rsidTr="00DA32CB">
        <w:tc>
          <w:tcPr>
            <w:tcW w:w="1418" w:type="dxa"/>
          </w:tcPr>
          <w:p w14:paraId="457AA6F5" w14:textId="77777777" w:rsidR="00795491" w:rsidRPr="00795491" w:rsidRDefault="00795491" w:rsidP="004A7768">
            <w:pPr>
              <w:jc w:val="center"/>
              <w:rPr>
                <w:sz w:val="10"/>
                <w:szCs w:val="22"/>
              </w:rPr>
            </w:pPr>
          </w:p>
          <w:p w14:paraId="4AD26BC2" w14:textId="0A1A8995" w:rsidR="00A61F51" w:rsidRPr="00980602" w:rsidRDefault="00A61F51" w:rsidP="004A776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71CC7E3" wp14:editId="73AAAFBC">
                  <wp:extent cx="489600" cy="273600"/>
                  <wp:effectExtent l="0" t="0" r="5715" b="0"/>
                  <wp:docPr id="50" name="Bildobjekt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00" cy="2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FA6533D" w14:textId="77777777" w:rsidR="004A7768" w:rsidRPr="003D1D53" w:rsidRDefault="004A7768" w:rsidP="004D4553">
            <w:pPr>
              <w:jc w:val="center"/>
              <w:rPr>
                <w:color w:val="000000"/>
                <w:sz w:val="14"/>
                <w:szCs w:val="22"/>
              </w:rPr>
            </w:pPr>
          </w:p>
          <w:p w14:paraId="2B53E979" w14:textId="77777777" w:rsidR="00BB476A" w:rsidRDefault="00EB7F23" w:rsidP="004D4553">
            <w:pPr>
              <w:jc w:val="center"/>
              <w:rPr>
                <w:color w:val="000000"/>
                <w:sz w:val="22"/>
                <w:szCs w:val="22"/>
              </w:rPr>
            </w:pPr>
            <w:r w:rsidRPr="0063281C">
              <w:rPr>
                <w:color w:val="000000"/>
                <w:sz w:val="22"/>
                <w:szCs w:val="22"/>
              </w:rPr>
              <w:t>GP</w:t>
            </w:r>
            <w:r w:rsidR="004A7768" w:rsidRPr="0063281C">
              <w:rPr>
                <w:color w:val="000000"/>
                <w:sz w:val="22"/>
                <w:szCs w:val="22"/>
              </w:rPr>
              <w:t>350CHC</w:t>
            </w:r>
          </w:p>
          <w:p w14:paraId="057CD80F" w14:textId="77EE6A62" w:rsidR="00795491" w:rsidRPr="003D1D53" w:rsidRDefault="00795491" w:rsidP="004D4553">
            <w:pPr>
              <w:jc w:val="center"/>
              <w:rPr>
                <w:sz w:val="16"/>
                <w:szCs w:val="22"/>
              </w:rPr>
            </w:pPr>
          </w:p>
        </w:tc>
        <w:tc>
          <w:tcPr>
            <w:tcW w:w="2693" w:type="dxa"/>
          </w:tcPr>
          <w:p w14:paraId="266A09A2" w14:textId="2B862BC2" w:rsidR="004A7768" w:rsidRPr="003D1D53" w:rsidRDefault="00BA0E78" w:rsidP="004A7768">
            <w:pPr>
              <w:rPr>
                <w:sz w:val="14"/>
                <w:szCs w:val="22"/>
              </w:rPr>
            </w:pPr>
            <w:r w:rsidRPr="0063281C">
              <w:rPr>
                <w:sz w:val="22"/>
                <w:szCs w:val="22"/>
              </w:rPr>
              <w:t xml:space="preserve"> </w:t>
            </w:r>
          </w:p>
          <w:p w14:paraId="00E4BEA8" w14:textId="3EDE5AB8" w:rsidR="00BB476A" w:rsidRPr="0063281C" w:rsidRDefault="004A7768" w:rsidP="004A7768">
            <w:pPr>
              <w:rPr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>Laddbart 1,2V</w:t>
            </w:r>
            <w:r w:rsidR="00A61F51" w:rsidRPr="0063281C">
              <w:rPr>
                <w:sz w:val="22"/>
                <w:szCs w:val="22"/>
              </w:rPr>
              <w:t>,</w:t>
            </w:r>
            <w:r w:rsidRPr="0063281C">
              <w:rPr>
                <w:sz w:val="22"/>
                <w:szCs w:val="22"/>
              </w:rPr>
              <w:t xml:space="preserve"> R14, NiMH</w:t>
            </w:r>
          </w:p>
        </w:tc>
        <w:tc>
          <w:tcPr>
            <w:tcW w:w="1418" w:type="dxa"/>
          </w:tcPr>
          <w:p w14:paraId="4D004D6A" w14:textId="77777777" w:rsidR="00BB476A" w:rsidRPr="003D1D53" w:rsidRDefault="00BB476A" w:rsidP="004D4553">
            <w:pPr>
              <w:ind w:left="-108" w:right="-108"/>
              <w:jc w:val="center"/>
              <w:rPr>
                <w:sz w:val="14"/>
                <w:szCs w:val="22"/>
              </w:rPr>
            </w:pPr>
          </w:p>
          <w:p w14:paraId="6272E78E" w14:textId="1FA6B2E0" w:rsidR="004A7768" w:rsidRPr="0063281C" w:rsidRDefault="004A7768" w:rsidP="004D455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>3500 mAh</w:t>
            </w:r>
          </w:p>
        </w:tc>
        <w:tc>
          <w:tcPr>
            <w:tcW w:w="992" w:type="dxa"/>
          </w:tcPr>
          <w:p w14:paraId="69A0F7A5" w14:textId="77777777" w:rsidR="00BB476A" w:rsidRPr="003D1D53" w:rsidRDefault="00BB476A" w:rsidP="004D4553">
            <w:pPr>
              <w:jc w:val="center"/>
              <w:rPr>
                <w:sz w:val="14"/>
                <w:szCs w:val="22"/>
              </w:rPr>
            </w:pPr>
          </w:p>
          <w:p w14:paraId="031158E2" w14:textId="5F49682E" w:rsidR="004A7768" w:rsidRPr="00EB7F23" w:rsidRDefault="00DA4F67" w:rsidP="004D4553">
            <w:pPr>
              <w:jc w:val="center"/>
              <w:rPr>
                <w:sz w:val="22"/>
                <w:szCs w:val="22"/>
              </w:rPr>
            </w:pPr>
            <w:hyperlink r:id="rId14" w:tooltip="Artikelinformation för 50462" w:history="1">
              <w:r w:rsidR="004A7768" w:rsidRPr="00EB7F23">
                <w:rPr>
                  <w:rStyle w:val="Hyperlnk"/>
                  <w:sz w:val="22"/>
                  <w:szCs w:val="22"/>
                </w:rPr>
                <w:t>50462</w:t>
              </w:r>
            </w:hyperlink>
          </w:p>
        </w:tc>
        <w:tc>
          <w:tcPr>
            <w:tcW w:w="1134" w:type="dxa"/>
          </w:tcPr>
          <w:p w14:paraId="250E3A3F" w14:textId="77777777" w:rsidR="004A7768" w:rsidRPr="003D1D53" w:rsidRDefault="004A7768" w:rsidP="004D4553">
            <w:pPr>
              <w:ind w:left="-108" w:right="-108"/>
              <w:jc w:val="center"/>
              <w:rPr>
                <w:sz w:val="14"/>
                <w:szCs w:val="22"/>
              </w:rPr>
            </w:pPr>
          </w:p>
          <w:p w14:paraId="4101DD45" w14:textId="7C0348D6" w:rsidR="00BB476A" w:rsidRPr="00EB7F23" w:rsidRDefault="004A7768" w:rsidP="004D455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EB7F23">
              <w:rPr>
                <w:sz w:val="22"/>
                <w:szCs w:val="22"/>
              </w:rPr>
              <w:t>45,24</w:t>
            </w:r>
          </w:p>
        </w:tc>
      </w:tr>
      <w:tr w:rsidR="004A7768" w:rsidRPr="00980602" w14:paraId="73C3EA4A" w14:textId="77777777" w:rsidTr="00DA32CB">
        <w:tc>
          <w:tcPr>
            <w:tcW w:w="1418" w:type="dxa"/>
          </w:tcPr>
          <w:p w14:paraId="70E229E9" w14:textId="77777777" w:rsidR="00795491" w:rsidRPr="00795491" w:rsidRDefault="00795491" w:rsidP="004D4553">
            <w:pPr>
              <w:jc w:val="center"/>
              <w:rPr>
                <w:sz w:val="10"/>
                <w:szCs w:val="22"/>
              </w:rPr>
            </w:pPr>
          </w:p>
          <w:p w14:paraId="2B8664D0" w14:textId="7474B616" w:rsidR="004A7768" w:rsidRPr="00980602" w:rsidRDefault="00A61F51" w:rsidP="004D455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C7A6028" wp14:editId="7624B23C">
                  <wp:extent cx="543600" cy="298800"/>
                  <wp:effectExtent l="0" t="0" r="8890" b="6350"/>
                  <wp:docPr id="51" name="Bildobjekt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00" cy="2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993B556" w14:textId="77777777" w:rsidR="00A61F51" w:rsidRPr="003D1D53" w:rsidRDefault="00A61F51" w:rsidP="004D4553">
            <w:pPr>
              <w:jc w:val="center"/>
              <w:rPr>
                <w:color w:val="000000"/>
                <w:sz w:val="14"/>
                <w:szCs w:val="22"/>
              </w:rPr>
            </w:pPr>
          </w:p>
          <w:p w14:paraId="53E99D49" w14:textId="77777777" w:rsidR="004A7768" w:rsidRDefault="00A61F51" w:rsidP="004D4553">
            <w:pPr>
              <w:jc w:val="center"/>
              <w:rPr>
                <w:color w:val="000000"/>
                <w:sz w:val="22"/>
                <w:szCs w:val="22"/>
              </w:rPr>
            </w:pPr>
            <w:r w:rsidRPr="0063281C">
              <w:rPr>
                <w:color w:val="000000"/>
                <w:sz w:val="22"/>
                <w:szCs w:val="22"/>
              </w:rPr>
              <w:t>GP700DHC</w:t>
            </w:r>
          </w:p>
          <w:p w14:paraId="5DD651AF" w14:textId="0F5852E8" w:rsidR="00795491" w:rsidRPr="003D1D53" w:rsidRDefault="00795491" w:rsidP="004D4553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2693" w:type="dxa"/>
          </w:tcPr>
          <w:p w14:paraId="447321E2" w14:textId="77777777" w:rsidR="004A7768" w:rsidRPr="003D1D53" w:rsidRDefault="004A7768" w:rsidP="004D4553">
            <w:pPr>
              <w:jc w:val="center"/>
              <w:rPr>
                <w:sz w:val="14"/>
                <w:szCs w:val="22"/>
              </w:rPr>
            </w:pPr>
          </w:p>
          <w:p w14:paraId="0208836A" w14:textId="232A19A8" w:rsidR="00A61F51" w:rsidRPr="0063281C" w:rsidRDefault="00EB7F23" w:rsidP="00A61F51">
            <w:pPr>
              <w:rPr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>Laddbart 1,2</w:t>
            </w:r>
            <w:r w:rsidR="00A61F51" w:rsidRPr="0063281C">
              <w:rPr>
                <w:sz w:val="22"/>
                <w:szCs w:val="22"/>
              </w:rPr>
              <w:t>V, R20, NiMH</w:t>
            </w:r>
          </w:p>
        </w:tc>
        <w:tc>
          <w:tcPr>
            <w:tcW w:w="1418" w:type="dxa"/>
          </w:tcPr>
          <w:p w14:paraId="5E088931" w14:textId="77777777" w:rsidR="00A61F51" w:rsidRPr="003D1D53" w:rsidRDefault="00A61F51" w:rsidP="004D4553">
            <w:pPr>
              <w:ind w:left="-108" w:right="-108"/>
              <w:jc w:val="center"/>
              <w:rPr>
                <w:sz w:val="16"/>
                <w:szCs w:val="22"/>
              </w:rPr>
            </w:pPr>
          </w:p>
          <w:p w14:paraId="1BA62F02" w14:textId="047D829E" w:rsidR="004A7768" w:rsidRPr="0063281C" w:rsidRDefault="00A61F51" w:rsidP="004D455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>7000 mAh</w:t>
            </w:r>
          </w:p>
        </w:tc>
        <w:tc>
          <w:tcPr>
            <w:tcW w:w="992" w:type="dxa"/>
          </w:tcPr>
          <w:p w14:paraId="019D5220" w14:textId="77777777" w:rsidR="004A7768" w:rsidRPr="003D1D53" w:rsidRDefault="004A7768" w:rsidP="004D4553">
            <w:pPr>
              <w:jc w:val="center"/>
              <w:rPr>
                <w:sz w:val="16"/>
                <w:szCs w:val="22"/>
              </w:rPr>
            </w:pPr>
          </w:p>
          <w:p w14:paraId="51662DBB" w14:textId="0B64547E" w:rsidR="00A61F51" w:rsidRPr="00EB7F23" w:rsidRDefault="00DA4F67" w:rsidP="004D4553">
            <w:pPr>
              <w:jc w:val="center"/>
              <w:rPr>
                <w:sz w:val="22"/>
                <w:szCs w:val="22"/>
              </w:rPr>
            </w:pPr>
            <w:hyperlink r:id="rId16" w:tooltip="Artikelinformation för 53573" w:history="1">
              <w:r w:rsidR="00A61F51" w:rsidRPr="00EB7F23">
                <w:rPr>
                  <w:rStyle w:val="Hyperlnk"/>
                  <w:sz w:val="22"/>
                  <w:szCs w:val="22"/>
                </w:rPr>
                <w:t>53573</w:t>
              </w:r>
            </w:hyperlink>
          </w:p>
        </w:tc>
        <w:tc>
          <w:tcPr>
            <w:tcW w:w="1134" w:type="dxa"/>
          </w:tcPr>
          <w:p w14:paraId="230A2876" w14:textId="77777777" w:rsidR="004A7768" w:rsidRPr="003D1D53" w:rsidRDefault="004A7768" w:rsidP="004D4553">
            <w:pPr>
              <w:ind w:left="-108" w:right="-108"/>
              <w:jc w:val="center"/>
              <w:rPr>
                <w:sz w:val="16"/>
                <w:szCs w:val="22"/>
              </w:rPr>
            </w:pPr>
          </w:p>
          <w:p w14:paraId="57F52CC8" w14:textId="57BF0F2B" w:rsidR="00A61F51" w:rsidRPr="00EB7F23" w:rsidRDefault="00A61F51" w:rsidP="004D455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EB7F23">
              <w:rPr>
                <w:sz w:val="22"/>
                <w:szCs w:val="22"/>
              </w:rPr>
              <w:t>75,47</w:t>
            </w:r>
          </w:p>
        </w:tc>
      </w:tr>
      <w:tr w:rsidR="00BA0E78" w:rsidRPr="00980602" w14:paraId="187FA6FB" w14:textId="77777777" w:rsidTr="00DA32CB">
        <w:tc>
          <w:tcPr>
            <w:tcW w:w="1418" w:type="dxa"/>
          </w:tcPr>
          <w:p w14:paraId="6A4F70BA" w14:textId="455A0DFF" w:rsidR="00BA0E78" w:rsidRDefault="00BA0E78" w:rsidP="004D45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D7C7AE" wp14:editId="3740B44B">
                  <wp:extent cx="433983" cy="588353"/>
                  <wp:effectExtent l="0" t="0" r="4445" b="2540"/>
                  <wp:docPr id="53" name="Bildobjekt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86" cy="59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5E3DBB2" w14:textId="77777777" w:rsidR="00BA0E78" w:rsidRPr="0063281C" w:rsidRDefault="00BA0E78" w:rsidP="004D4553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04A47002" w14:textId="116FE328" w:rsidR="00EB7F23" w:rsidRPr="0063281C" w:rsidRDefault="00EB7F23" w:rsidP="004D4553">
            <w:pPr>
              <w:jc w:val="center"/>
              <w:rPr>
                <w:color w:val="000000"/>
                <w:sz w:val="22"/>
                <w:szCs w:val="22"/>
              </w:rPr>
            </w:pPr>
            <w:r w:rsidRPr="0063281C">
              <w:rPr>
                <w:color w:val="000000"/>
                <w:sz w:val="22"/>
                <w:szCs w:val="22"/>
              </w:rPr>
              <w:t>GP 260AAHC</w:t>
            </w:r>
          </w:p>
        </w:tc>
        <w:tc>
          <w:tcPr>
            <w:tcW w:w="2693" w:type="dxa"/>
          </w:tcPr>
          <w:p w14:paraId="2F6EB2ED" w14:textId="77777777" w:rsidR="00795491" w:rsidRDefault="00795491" w:rsidP="004D4553">
            <w:pPr>
              <w:jc w:val="center"/>
              <w:rPr>
                <w:sz w:val="22"/>
                <w:szCs w:val="22"/>
              </w:rPr>
            </w:pPr>
          </w:p>
          <w:p w14:paraId="3369A770" w14:textId="0C6A1E72" w:rsidR="00BA0E78" w:rsidRPr="0063281C" w:rsidRDefault="00EB7F23" w:rsidP="004D4553">
            <w:pPr>
              <w:jc w:val="center"/>
              <w:rPr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>Laddbart 1,2V, R6, NiMH</w:t>
            </w:r>
          </w:p>
        </w:tc>
        <w:tc>
          <w:tcPr>
            <w:tcW w:w="1418" w:type="dxa"/>
          </w:tcPr>
          <w:p w14:paraId="199D0415" w14:textId="77777777" w:rsidR="00BA0E78" w:rsidRPr="0063281C" w:rsidRDefault="00BA0E78" w:rsidP="004D4553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14:paraId="77493BB1" w14:textId="37B2672E" w:rsidR="00EB7F23" w:rsidRPr="0063281C" w:rsidRDefault="00EB7F23" w:rsidP="004D455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>2600 mAh</w:t>
            </w:r>
          </w:p>
        </w:tc>
        <w:tc>
          <w:tcPr>
            <w:tcW w:w="992" w:type="dxa"/>
          </w:tcPr>
          <w:p w14:paraId="03B389F5" w14:textId="77777777" w:rsidR="00EB7F23" w:rsidRPr="00EB7F23" w:rsidRDefault="00EB7F23" w:rsidP="004D4553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4F83E47E" w14:textId="47FE5945" w:rsidR="00BA0E78" w:rsidRPr="00EB7F23" w:rsidRDefault="00DA4F67" w:rsidP="004D4553">
            <w:pPr>
              <w:jc w:val="center"/>
              <w:rPr>
                <w:sz w:val="22"/>
                <w:szCs w:val="22"/>
              </w:rPr>
            </w:pPr>
            <w:hyperlink r:id="rId18" w:tooltip="Artikelinformation för 41528" w:history="1">
              <w:r w:rsidR="00EB7F23" w:rsidRPr="00EB7F23">
                <w:rPr>
                  <w:rStyle w:val="Hyperlnk"/>
                  <w:sz w:val="22"/>
                  <w:szCs w:val="22"/>
                </w:rPr>
                <w:t>41528</w:t>
              </w:r>
            </w:hyperlink>
          </w:p>
        </w:tc>
        <w:tc>
          <w:tcPr>
            <w:tcW w:w="1134" w:type="dxa"/>
          </w:tcPr>
          <w:p w14:paraId="19C01FF9" w14:textId="77777777" w:rsidR="00BA0E78" w:rsidRPr="00EB7F23" w:rsidRDefault="00BA0E78" w:rsidP="004D4553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14:paraId="11E1A4E5" w14:textId="7A974E1F" w:rsidR="00EB7F23" w:rsidRPr="00EB7F23" w:rsidRDefault="00EB7F23" w:rsidP="004D455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EB7F23">
              <w:rPr>
                <w:sz w:val="22"/>
                <w:szCs w:val="22"/>
              </w:rPr>
              <w:t>17,61</w:t>
            </w:r>
          </w:p>
        </w:tc>
      </w:tr>
      <w:tr w:rsidR="00BA0E78" w:rsidRPr="00980602" w14:paraId="45575A0E" w14:textId="77777777" w:rsidTr="00DA32CB">
        <w:tc>
          <w:tcPr>
            <w:tcW w:w="1418" w:type="dxa"/>
          </w:tcPr>
          <w:p w14:paraId="75B67CBE" w14:textId="361B801D" w:rsidR="00BA0E78" w:rsidRDefault="00BA0E78" w:rsidP="004D45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0E9633" wp14:editId="7FD5D8F8">
                  <wp:extent cx="435935" cy="593356"/>
                  <wp:effectExtent l="0" t="0" r="2540" b="0"/>
                  <wp:docPr id="54" name="Bildobjekt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31" cy="59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DA7E315" w14:textId="77777777" w:rsidR="00EB7F23" w:rsidRPr="0063281C" w:rsidRDefault="00EB7F23" w:rsidP="004D4553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74DC835A" w14:textId="3A4D6925" w:rsidR="00BA0E78" w:rsidRPr="0063281C" w:rsidRDefault="00EB7F23" w:rsidP="004D4553">
            <w:pPr>
              <w:jc w:val="center"/>
              <w:rPr>
                <w:color w:val="000000"/>
                <w:sz w:val="22"/>
                <w:szCs w:val="22"/>
              </w:rPr>
            </w:pPr>
            <w:r w:rsidRPr="0063281C">
              <w:rPr>
                <w:color w:val="000000"/>
                <w:sz w:val="22"/>
                <w:szCs w:val="22"/>
              </w:rPr>
              <w:t>GP210AAHC</w:t>
            </w:r>
          </w:p>
        </w:tc>
        <w:tc>
          <w:tcPr>
            <w:tcW w:w="2693" w:type="dxa"/>
          </w:tcPr>
          <w:p w14:paraId="27AC7395" w14:textId="77777777" w:rsidR="00BA0E78" w:rsidRPr="0063281C" w:rsidRDefault="00BA0E78" w:rsidP="004D4553">
            <w:pPr>
              <w:jc w:val="center"/>
              <w:rPr>
                <w:sz w:val="22"/>
                <w:szCs w:val="22"/>
              </w:rPr>
            </w:pPr>
          </w:p>
          <w:p w14:paraId="4AA7F720" w14:textId="006BE054" w:rsidR="00EB7F23" w:rsidRPr="0063281C" w:rsidRDefault="00EB7F23" w:rsidP="009A3E70">
            <w:pPr>
              <w:rPr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>Laddbart, 1,2V, R6/AA, NiMH</w:t>
            </w:r>
            <w:r w:rsidR="009A3E70">
              <w:rPr>
                <w:sz w:val="22"/>
                <w:szCs w:val="22"/>
              </w:rPr>
              <w:t xml:space="preserve">. </w:t>
            </w:r>
            <w:r w:rsidR="0063281C" w:rsidRPr="0063281C">
              <w:rPr>
                <w:color w:val="333333"/>
                <w:sz w:val="22"/>
                <w:szCs w:val="22"/>
              </w:rPr>
              <w:t>Låg självurladdning</w:t>
            </w:r>
          </w:p>
        </w:tc>
        <w:tc>
          <w:tcPr>
            <w:tcW w:w="1418" w:type="dxa"/>
          </w:tcPr>
          <w:p w14:paraId="4E2AA910" w14:textId="77777777" w:rsidR="00BA0E78" w:rsidRPr="0063281C" w:rsidRDefault="00BA0E78" w:rsidP="004D4553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14:paraId="28C061F7" w14:textId="55A4A074" w:rsidR="00EB7F23" w:rsidRPr="0063281C" w:rsidRDefault="00EB7F23" w:rsidP="004D455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>2100 mAh</w:t>
            </w:r>
          </w:p>
        </w:tc>
        <w:tc>
          <w:tcPr>
            <w:tcW w:w="992" w:type="dxa"/>
          </w:tcPr>
          <w:p w14:paraId="31770EC2" w14:textId="77777777" w:rsidR="00BA0E78" w:rsidRPr="00EB7F23" w:rsidRDefault="00BA0E78" w:rsidP="004D4553">
            <w:pPr>
              <w:jc w:val="center"/>
              <w:rPr>
                <w:sz w:val="22"/>
                <w:szCs w:val="22"/>
              </w:rPr>
            </w:pPr>
          </w:p>
          <w:p w14:paraId="777B0450" w14:textId="3F7DF43B" w:rsidR="00EB7F23" w:rsidRPr="00EB7F23" w:rsidRDefault="00DA4F67" w:rsidP="004D4553">
            <w:pPr>
              <w:jc w:val="center"/>
              <w:rPr>
                <w:sz w:val="22"/>
                <w:szCs w:val="22"/>
              </w:rPr>
            </w:pPr>
            <w:hyperlink r:id="rId20" w:tooltip="Artikelinformation för 43863" w:history="1">
              <w:r w:rsidR="00EB7F23" w:rsidRPr="00EB7F23">
                <w:rPr>
                  <w:rStyle w:val="Hyperlnk"/>
                  <w:sz w:val="22"/>
                  <w:szCs w:val="22"/>
                </w:rPr>
                <w:t>43863</w:t>
              </w:r>
            </w:hyperlink>
          </w:p>
        </w:tc>
        <w:tc>
          <w:tcPr>
            <w:tcW w:w="1134" w:type="dxa"/>
          </w:tcPr>
          <w:p w14:paraId="5E0F4769" w14:textId="77777777" w:rsidR="00BA0E78" w:rsidRPr="00EB7F23" w:rsidRDefault="00BA0E78" w:rsidP="004D4553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14:paraId="45616B1F" w14:textId="0B336808" w:rsidR="00EB7F23" w:rsidRPr="00EB7F23" w:rsidRDefault="00EB7F23" w:rsidP="004D455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EB7F23">
              <w:rPr>
                <w:sz w:val="22"/>
                <w:szCs w:val="22"/>
              </w:rPr>
              <w:t>15,11</w:t>
            </w:r>
          </w:p>
        </w:tc>
      </w:tr>
      <w:tr w:rsidR="00BA0E78" w:rsidRPr="00980602" w14:paraId="4AD4EEEC" w14:textId="77777777" w:rsidTr="00DA32CB">
        <w:trPr>
          <w:trHeight w:val="853"/>
        </w:trPr>
        <w:tc>
          <w:tcPr>
            <w:tcW w:w="1418" w:type="dxa"/>
          </w:tcPr>
          <w:p w14:paraId="66DD2A1A" w14:textId="672ECF5F" w:rsidR="00BA0E78" w:rsidRDefault="00BA0E78" w:rsidP="004D45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2D37CD" wp14:editId="2D67E23F">
                  <wp:extent cx="434940" cy="579031"/>
                  <wp:effectExtent l="0" t="0" r="3810" b="0"/>
                  <wp:docPr id="55" name="Bildobjekt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66" cy="58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8F8D28A" w14:textId="77777777" w:rsidR="00BA0E78" w:rsidRPr="0063281C" w:rsidRDefault="00BA0E78" w:rsidP="004D4553">
            <w:pPr>
              <w:jc w:val="center"/>
              <w:rPr>
                <w:color w:val="000000"/>
                <w:sz w:val="22"/>
                <w:szCs w:val="22"/>
              </w:rPr>
            </w:pPr>
          </w:p>
          <w:p w14:paraId="4DA52373" w14:textId="6A1B6B86" w:rsidR="00BA0E78" w:rsidRPr="0063281C" w:rsidRDefault="00BA0E78" w:rsidP="004D4553">
            <w:pPr>
              <w:jc w:val="center"/>
              <w:rPr>
                <w:color w:val="000000"/>
                <w:sz w:val="22"/>
                <w:szCs w:val="22"/>
              </w:rPr>
            </w:pPr>
            <w:r w:rsidRPr="0063281C">
              <w:rPr>
                <w:color w:val="000000"/>
                <w:sz w:val="22"/>
                <w:szCs w:val="22"/>
              </w:rPr>
              <w:t>GP20R8H</w:t>
            </w:r>
          </w:p>
        </w:tc>
        <w:tc>
          <w:tcPr>
            <w:tcW w:w="2693" w:type="dxa"/>
          </w:tcPr>
          <w:p w14:paraId="0D97881B" w14:textId="77777777" w:rsidR="00BA0E78" w:rsidRPr="0063281C" w:rsidRDefault="00BA0E78" w:rsidP="004D4553">
            <w:pPr>
              <w:jc w:val="center"/>
              <w:rPr>
                <w:sz w:val="22"/>
                <w:szCs w:val="22"/>
              </w:rPr>
            </w:pPr>
          </w:p>
          <w:p w14:paraId="5B8C44FA" w14:textId="77777777" w:rsidR="00EB7F23" w:rsidRPr="0063281C" w:rsidRDefault="00EB7F23" w:rsidP="00EB7F23">
            <w:pPr>
              <w:rPr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>Laddbart 9V/8,4V, 6L22, NiMH</w:t>
            </w:r>
          </w:p>
          <w:p w14:paraId="534DE438" w14:textId="34A65824" w:rsidR="00EB7F23" w:rsidRPr="003D1D53" w:rsidRDefault="00EB7F23" w:rsidP="00EB7F23">
            <w:pPr>
              <w:rPr>
                <w:sz w:val="16"/>
                <w:szCs w:val="22"/>
              </w:rPr>
            </w:pPr>
          </w:p>
        </w:tc>
        <w:tc>
          <w:tcPr>
            <w:tcW w:w="1418" w:type="dxa"/>
          </w:tcPr>
          <w:p w14:paraId="6A7C5E92" w14:textId="77777777" w:rsidR="00EB7F23" w:rsidRPr="0063281C" w:rsidRDefault="00EB7F23" w:rsidP="004D4553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14:paraId="6E391255" w14:textId="16AAD185" w:rsidR="00BA0E78" w:rsidRPr="0063281C" w:rsidRDefault="00EB7F23" w:rsidP="004D455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63281C">
              <w:rPr>
                <w:sz w:val="22"/>
                <w:szCs w:val="22"/>
              </w:rPr>
              <w:t>200 mAh</w:t>
            </w:r>
          </w:p>
        </w:tc>
        <w:tc>
          <w:tcPr>
            <w:tcW w:w="992" w:type="dxa"/>
          </w:tcPr>
          <w:p w14:paraId="385F9BE3" w14:textId="77777777" w:rsidR="00BA0E78" w:rsidRPr="00EB7F23" w:rsidRDefault="00BA0E78" w:rsidP="004D4553">
            <w:pPr>
              <w:jc w:val="center"/>
              <w:rPr>
                <w:sz w:val="22"/>
                <w:szCs w:val="22"/>
              </w:rPr>
            </w:pPr>
          </w:p>
          <w:p w14:paraId="1E81267D" w14:textId="46EC18B3" w:rsidR="00EB7F23" w:rsidRPr="00EB7F23" w:rsidRDefault="00DA4F67" w:rsidP="004D4553">
            <w:pPr>
              <w:jc w:val="center"/>
              <w:rPr>
                <w:sz w:val="22"/>
                <w:szCs w:val="22"/>
              </w:rPr>
            </w:pPr>
            <w:hyperlink r:id="rId22" w:tooltip="Artikelinformation för 53574" w:history="1">
              <w:r w:rsidR="00EB7F23" w:rsidRPr="00EB7F23">
                <w:rPr>
                  <w:rStyle w:val="Hyperlnk"/>
                  <w:sz w:val="22"/>
                  <w:szCs w:val="22"/>
                </w:rPr>
                <w:t>53574</w:t>
              </w:r>
            </w:hyperlink>
          </w:p>
        </w:tc>
        <w:tc>
          <w:tcPr>
            <w:tcW w:w="1134" w:type="dxa"/>
          </w:tcPr>
          <w:p w14:paraId="307EE65D" w14:textId="77777777" w:rsidR="00EB7F23" w:rsidRPr="00EB7F23" w:rsidRDefault="00EB7F23" w:rsidP="004D4553">
            <w:pPr>
              <w:ind w:left="-108" w:right="-108"/>
              <w:jc w:val="center"/>
              <w:rPr>
                <w:sz w:val="22"/>
                <w:szCs w:val="22"/>
              </w:rPr>
            </w:pPr>
          </w:p>
          <w:p w14:paraId="5BAE5A8E" w14:textId="4044F52F" w:rsidR="00BA0E78" w:rsidRPr="00EB7F23" w:rsidRDefault="00EB7F23" w:rsidP="004D455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EB7F23">
              <w:rPr>
                <w:sz w:val="22"/>
                <w:szCs w:val="22"/>
              </w:rPr>
              <w:t>41,13</w:t>
            </w:r>
          </w:p>
        </w:tc>
      </w:tr>
    </w:tbl>
    <w:p w14:paraId="4302EF34" w14:textId="77777777" w:rsidR="00CF5D43" w:rsidRDefault="00CF5D43" w:rsidP="003D1D53">
      <w:pPr>
        <w:ind w:right="-338"/>
        <w:rPr>
          <w:rFonts w:ascii="Arial" w:hAnsi="Arial" w:cs="Arial"/>
          <w:b/>
        </w:rPr>
      </w:pPr>
      <w:bookmarkStart w:id="4" w:name="_Toc317423468"/>
    </w:p>
    <w:p w14:paraId="7ED046F1" w14:textId="77777777" w:rsidR="005163FB" w:rsidRPr="005163FB" w:rsidRDefault="005163FB" w:rsidP="003D1D53">
      <w:pPr>
        <w:ind w:right="-338"/>
      </w:pPr>
    </w:p>
    <w:p w14:paraId="1047B99A" w14:textId="77777777" w:rsidR="005163FB" w:rsidRPr="005163FB" w:rsidRDefault="005163FB" w:rsidP="003D1D53">
      <w:pPr>
        <w:ind w:right="-338"/>
      </w:pPr>
    </w:p>
    <w:p w14:paraId="34E39A1C" w14:textId="1369FA4C" w:rsidR="003D1D53" w:rsidRPr="003D1D53" w:rsidRDefault="003D1D53" w:rsidP="003D1D53">
      <w:pPr>
        <w:ind w:right="-338"/>
        <w:rPr>
          <w:rFonts w:ascii="Arial" w:hAnsi="Arial" w:cs="Arial"/>
          <w:b/>
        </w:rPr>
      </w:pPr>
      <w:r w:rsidRPr="003D1D53">
        <w:rPr>
          <w:rFonts w:ascii="Arial" w:hAnsi="Arial" w:cs="Arial"/>
          <w:b/>
        </w:rPr>
        <w:t>När kan uppladdningsbara batterier användas?</w:t>
      </w:r>
    </w:p>
    <w:p w14:paraId="1A9BE6DD" w14:textId="56D95257" w:rsidR="003D1D53" w:rsidRPr="003D1D53" w:rsidRDefault="003D1D53" w:rsidP="003D1D53">
      <w:pPr>
        <w:ind w:right="22"/>
      </w:pPr>
      <w:r w:rsidRPr="003D1D53">
        <w:t>Uppladdningsbara batterier kan användas i de flesta apparater och utrustning där batterier används</w:t>
      </w:r>
      <w:r>
        <w:t xml:space="preserve"> </w:t>
      </w:r>
      <w:r w:rsidR="009A3E70">
        <w:t>t.ex.</w:t>
      </w:r>
      <w:r>
        <w:t xml:space="preserve"> </w:t>
      </w:r>
      <w:r w:rsidR="00291651">
        <w:t xml:space="preserve">i </w:t>
      </w:r>
      <w:r w:rsidR="009A3E70">
        <w:t>ficklampor och datatillbehör</w:t>
      </w:r>
      <w:r>
        <w:t>.</w:t>
      </w:r>
      <w:r w:rsidRPr="003D1D53">
        <w:t xml:space="preserve"> </w:t>
      </w:r>
      <w:r w:rsidRPr="003D1D53">
        <w:rPr>
          <w:b/>
        </w:rPr>
        <w:t>Men observera</w:t>
      </w:r>
      <w:r w:rsidRPr="003D1D53">
        <w:t xml:space="preserve"> att den medicin-tekniska säkerheten aldrig får äventyras. Följ därför alltid leverantörens anvisningar vid användning av medicin-teknisk utrustning. </w:t>
      </w:r>
    </w:p>
    <w:p w14:paraId="69F45E39" w14:textId="77777777" w:rsidR="003D1D53" w:rsidRDefault="003D1D53" w:rsidP="003D1D53">
      <w:pPr>
        <w:ind w:right="-878"/>
      </w:pPr>
    </w:p>
    <w:p w14:paraId="002A2834" w14:textId="77777777" w:rsidR="005163FB" w:rsidRPr="00BD4949" w:rsidRDefault="005163FB" w:rsidP="003D1D53">
      <w:pPr>
        <w:ind w:right="-878"/>
      </w:pPr>
    </w:p>
    <w:p w14:paraId="57B1C346" w14:textId="77777777" w:rsidR="002D0A81" w:rsidRPr="008A61AC" w:rsidRDefault="002D0A81" w:rsidP="005163FB">
      <w:pPr>
        <w:pStyle w:val="Rubrik1"/>
        <w:spacing w:after="0"/>
      </w:pPr>
      <w:r w:rsidRPr="008A61AC">
        <w:t>Laddare till laddningsbara batterier</w:t>
      </w:r>
      <w:bookmarkEnd w:id="4"/>
    </w:p>
    <w:p w14:paraId="025D4CB1" w14:textId="77777777" w:rsidR="002D0A81" w:rsidRPr="004B7D3C" w:rsidRDefault="002D0A81" w:rsidP="002D0A81">
      <w:r w:rsidRPr="004B7D3C">
        <w:t>Följande två varianter av batteriladdare finns upphandlad och kan beställas via Mediq:</w:t>
      </w:r>
    </w:p>
    <w:p w14:paraId="3DA1496C" w14:textId="4F01817D" w:rsidR="002D0A81" w:rsidRPr="00BD4949" w:rsidRDefault="009A3E70" w:rsidP="002D0A81">
      <w:r>
        <w:rPr>
          <w:noProof/>
        </w:rPr>
        <w:drawing>
          <wp:anchor distT="0" distB="0" distL="114300" distR="114300" simplePos="0" relativeHeight="251696128" behindDoc="0" locked="0" layoutInCell="1" allowOverlap="1" wp14:anchorId="3ECE60EC" wp14:editId="16EC2E5A">
            <wp:simplePos x="0" y="0"/>
            <wp:positionH relativeFrom="margin">
              <wp:posOffset>4568515</wp:posOffset>
            </wp:positionH>
            <wp:positionV relativeFrom="paragraph">
              <wp:posOffset>128447</wp:posOffset>
            </wp:positionV>
            <wp:extent cx="766800" cy="770400"/>
            <wp:effectExtent l="0" t="0" r="0" b="0"/>
            <wp:wrapNone/>
            <wp:docPr id="63" name="Bildobjekt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00" cy="7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A82D5" w14:textId="72CD74AA" w:rsidR="002D0A81" w:rsidRPr="004B7D3C" w:rsidRDefault="002D0A81" w:rsidP="002D0A81">
      <w:pPr>
        <w:rPr>
          <w:b/>
        </w:rPr>
      </w:pPr>
      <w:r w:rsidRPr="004B7D3C">
        <w:rPr>
          <w:b/>
        </w:rPr>
        <w:t>Universalladdare</w:t>
      </w:r>
    </w:p>
    <w:p w14:paraId="51D2DB8E" w14:textId="08A6DB46" w:rsidR="002D0A81" w:rsidRPr="004B7D3C" w:rsidRDefault="00BC4497" w:rsidP="008B0EEF">
      <w:pPr>
        <w:numPr>
          <w:ilvl w:val="0"/>
          <w:numId w:val="35"/>
        </w:numPr>
      </w:pPr>
      <w:r w:rsidRPr="004B7D3C">
        <w:t>Används för uppladdning av 2 eller 4 st</w:t>
      </w:r>
      <w:r w:rsidR="002D0A81" w:rsidRPr="004B7D3C">
        <w:t xml:space="preserve"> AA, AAA, C </w:t>
      </w:r>
    </w:p>
    <w:p w14:paraId="58FBFC5E" w14:textId="79909728" w:rsidR="002D0A81" w:rsidRPr="004B7D3C" w:rsidRDefault="002D0A81" w:rsidP="008B0EEF">
      <w:pPr>
        <w:pStyle w:val="Liststycke"/>
      </w:pPr>
      <w:r w:rsidRPr="004B7D3C">
        <w:t xml:space="preserve">eller D </w:t>
      </w:r>
      <w:proofErr w:type="spellStart"/>
      <w:r w:rsidRPr="004B7D3C">
        <w:t>NiMH</w:t>
      </w:r>
      <w:proofErr w:type="spellEnd"/>
      <w:r w:rsidRPr="004B7D3C">
        <w:t>-batterier alternativt 1-</w:t>
      </w:r>
      <w:smartTag w:uri="urn:schemas-microsoft-com:office:smarttags" w:element="metricconverter">
        <w:smartTagPr>
          <w:attr w:name="ProductID" w:val="2 st"/>
        </w:smartTagPr>
        <w:r w:rsidRPr="004B7D3C">
          <w:t>2 st</w:t>
        </w:r>
      </w:smartTag>
      <w:r w:rsidRPr="004B7D3C">
        <w:t xml:space="preserve"> 9-volts </w:t>
      </w:r>
      <w:proofErr w:type="spellStart"/>
      <w:r w:rsidRPr="004B7D3C">
        <w:t>NiMH</w:t>
      </w:r>
      <w:proofErr w:type="spellEnd"/>
      <w:r w:rsidRPr="004B7D3C">
        <w:t>-batterier</w:t>
      </w:r>
      <w:r w:rsidR="00BC4497" w:rsidRPr="004B7D3C">
        <w:t xml:space="preserve"> </w:t>
      </w:r>
    </w:p>
    <w:p w14:paraId="45B38918" w14:textId="541D52CD" w:rsidR="002D0A81" w:rsidRPr="008B0EEF" w:rsidRDefault="008369FA" w:rsidP="00AF4820">
      <w:pPr>
        <w:numPr>
          <w:ilvl w:val="0"/>
          <w:numId w:val="35"/>
        </w:numPr>
      </w:pPr>
      <w:r w:rsidRPr="00B95184">
        <w:rPr>
          <w:rFonts w:ascii="Arial" w:hAnsi="Arial" w:cs="Arial"/>
          <w:noProof/>
          <w:color w:val="FF0000"/>
          <w:sz w:val="18"/>
          <w:szCs w:val="18"/>
        </w:rPr>
        <w:drawing>
          <wp:anchor distT="0" distB="0" distL="114300" distR="114300" simplePos="0" relativeHeight="251695104" behindDoc="0" locked="0" layoutInCell="1" allowOverlap="1" wp14:anchorId="4E6E24E9" wp14:editId="297049FB">
            <wp:simplePos x="0" y="0"/>
            <wp:positionH relativeFrom="margin">
              <wp:posOffset>5304373</wp:posOffset>
            </wp:positionH>
            <wp:positionV relativeFrom="paragraph">
              <wp:posOffset>3877</wp:posOffset>
            </wp:positionV>
            <wp:extent cx="734400" cy="1198800"/>
            <wp:effectExtent l="0" t="0" r="8890" b="1905"/>
            <wp:wrapNone/>
            <wp:docPr id="17" name="Bildobjekt 17" descr="http://www.varor.lul.se/webbreg/artikelbilder/4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varor.lul.se/webbreg/artikelbilder/46146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80">
        <w:t>Art</w:t>
      </w:r>
      <w:r w:rsidR="009A3E70">
        <w:t>.n</w:t>
      </w:r>
      <w:r w:rsidR="002D0A81" w:rsidRPr="004B7D3C">
        <w:t>r</w:t>
      </w:r>
      <w:r w:rsidR="00627902" w:rsidRPr="004B7D3C">
        <w:t>: 53324</w:t>
      </w:r>
      <w:r w:rsidR="003D1D53">
        <w:t xml:space="preserve">. </w:t>
      </w:r>
      <w:r w:rsidR="00627902" w:rsidRPr="003D1D53">
        <w:rPr>
          <w:lang w:val="nb-NO"/>
        </w:rPr>
        <w:t>Pris: 148</w:t>
      </w:r>
      <w:r w:rsidR="002D0A81" w:rsidRPr="003D1D53">
        <w:rPr>
          <w:lang w:val="nb-NO"/>
        </w:rPr>
        <w:t xml:space="preserve"> kr</w:t>
      </w:r>
      <w:r w:rsidR="002D0A81" w:rsidRPr="003D1D53">
        <w:rPr>
          <w:lang w:val="nb-NO"/>
        </w:rPr>
        <w:tab/>
      </w:r>
    </w:p>
    <w:p w14:paraId="1DED18B4" w14:textId="33B7698F" w:rsidR="008B0EEF" w:rsidRPr="004B7D3C" w:rsidRDefault="008B0EEF" w:rsidP="008B0EEF">
      <w:pPr>
        <w:ind w:left="170"/>
      </w:pPr>
    </w:p>
    <w:p w14:paraId="251331E9" w14:textId="1BFD5606" w:rsidR="002D0A81" w:rsidRPr="009A3E70" w:rsidRDefault="002D0A81" w:rsidP="002D0A81">
      <w:pPr>
        <w:rPr>
          <w:b/>
        </w:rPr>
      </w:pPr>
      <w:proofErr w:type="spellStart"/>
      <w:r w:rsidRPr="009A3E70">
        <w:rPr>
          <w:b/>
        </w:rPr>
        <w:t>Recyko</w:t>
      </w:r>
      <w:proofErr w:type="spellEnd"/>
      <w:r w:rsidRPr="009A3E70">
        <w:rPr>
          <w:b/>
        </w:rPr>
        <w:t xml:space="preserve"> H500</w:t>
      </w:r>
    </w:p>
    <w:p w14:paraId="76362BB2" w14:textId="696CE57A" w:rsidR="002D0A81" w:rsidRPr="009A3E70" w:rsidRDefault="002D0A81" w:rsidP="008B0EEF">
      <w:pPr>
        <w:numPr>
          <w:ilvl w:val="0"/>
          <w:numId w:val="36"/>
        </w:numPr>
      </w:pPr>
      <w:r w:rsidRPr="009A3E70">
        <w:t>Används för uppladdning av 1-</w:t>
      </w:r>
      <w:smartTag w:uri="urn:schemas-microsoft-com:office:smarttags" w:element="metricconverter">
        <w:smartTagPr>
          <w:attr w:name="ProductID" w:val="4 st"/>
        </w:smartTagPr>
        <w:r w:rsidRPr="009A3E70">
          <w:t>4 st</w:t>
        </w:r>
      </w:smartTag>
      <w:r w:rsidRPr="009A3E70">
        <w:t xml:space="preserve"> AA- eller AAA- NiMH-batterier</w:t>
      </w:r>
    </w:p>
    <w:p w14:paraId="5101884E" w14:textId="50E8D212" w:rsidR="002D0A81" w:rsidRPr="009A3E70" w:rsidRDefault="00161180" w:rsidP="00EB3EDB">
      <w:pPr>
        <w:numPr>
          <w:ilvl w:val="0"/>
          <w:numId w:val="36"/>
        </w:numPr>
        <w:rPr>
          <w:lang w:val="nb-NO"/>
        </w:rPr>
      </w:pPr>
      <w:r>
        <w:t>Art</w:t>
      </w:r>
      <w:r w:rsidR="009A3E70">
        <w:t>.n</w:t>
      </w:r>
      <w:r w:rsidR="003C7C1E" w:rsidRPr="009A3E70">
        <w:t>r:</w:t>
      </w:r>
      <w:r w:rsidR="002D0A81" w:rsidRPr="009A3E70">
        <w:t xml:space="preserve"> 46146</w:t>
      </w:r>
      <w:r w:rsidR="003D1D53" w:rsidRPr="009A3E70">
        <w:t xml:space="preserve">. </w:t>
      </w:r>
      <w:r w:rsidR="009A3E70">
        <w:rPr>
          <w:lang w:val="nb-NO"/>
        </w:rPr>
        <w:t xml:space="preserve">Pris: </w:t>
      </w:r>
      <w:r w:rsidR="008A61AC" w:rsidRPr="009A3E70">
        <w:rPr>
          <w:lang w:val="nb-NO"/>
        </w:rPr>
        <w:t>199</w:t>
      </w:r>
      <w:r w:rsidR="002D0A81" w:rsidRPr="009A3E70">
        <w:rPr>
          <w:lang w:val="nb-NO"/>
        </w:rPr>
        <w:t xml:space="preserve"> kr</w:t>
      </w:r>
    </w:p>
    <w:p w14:paraId="258F86C0" w14:textId="77777777" w:rsidR="008B0EEF" w:rsidRDefault="008B0EEF" w:rsidP="006E414F">
      <w:pPr>
        <w:ind w:left="170"/>
        <w:rPr>
          <w:lang w:val="nb-NO"/>
        </w:rPr>
      </w:pPr>
      <w:bookmarkStart w:id="5" w:name="_Toc317423469"/>
    </w:p>
    <w:p w14:paraId="4B0CDA68" w14:textId="1482D7D9" w:rsidR="002D0A81" w:rsidRPr="005163FB" w:rsidRDefault="008B0EEF" w:rsidP="00DA32CB">
      <w:pPr>
        <w:pStyle w:val="Rubrik2"/>
        <w:spacing w:after="0"/>
        <w:rPr>
          <w:sz w:val="24"/>
        </w:rPr>
      </w:pPr>
      <w:r w:rsidRPr="005163FB">
        <w:rPr>
          <w:sz w:val="24"/>
        </w:rPr>
        <w:t>V</w:t>
      </w:r>
      <w:r w:rsidR="002D0A81" w:rsidRPr="005163FB">
        <w:rPr>
          <w:sz w:val="24"/>
        </w:rPr>
        <w:t>iktigt att tänka på när det gäller laddning av batterier</w:t>
      </w:r>
      <w:bookmarkEnd w:id="5"/>
      <w:r w:rsidRPr="005163FB">
        <w:rPr>
          <w:sz w:val="24"/>
        </w:rPr>
        <w:t>!</w:t>
      </w:r>
    </w:p>
    <w:p w14:paraId="3EC52DDF" w14:textId="77777777" w:rsidR="002D0A81" w:rsidRPr="009A3E70" w:rsidRDefault="002D0A81" w:rsidP="00DA32CB">
      <w:pPr>
        <w:pStyle w:val="Liststycke"/>
        <w:numPr>
          <w:ilvl w:val="0"/>
          <w:numId w:val="37"/>
        </w:numPr>
        <w:ind w:left="714" w:hanging="357"/>
      </w:pPr>
      <w:r w:rsidRPr="009A3E70">
        <w:t>Var mycket noga med att följa de instruktioner som följer med laddarna. Felaktig hantering kan öka riskerna för bland annat överhettning och därmed brand.</w:t>
      </w:r>
    </w:p>
    <w:p w14:paraId="46966BF2" w14:textId="77777777" w:rsidR="002D0A81" w:rsidRPr="009A3E70" w:rsidRDefault="002D0A81" w:rsidP="006E414F">
      <w:pPr>
        <w:pStyle w:val="Liststycke"/>
        <w:numPr>
          <w:ilvl w:val="0"/>
          <w:numId w:val="37"/>
        </w:numPr>
      </w:pPr>
      <w:r w:rsidRPr="009A3E70">
        <w:t>Endast laddningsbara batterier får laddas i batteriladdarna.</w:t>
      </w:r>
    </w:p>
    <w:p w14:paraId="149EE755" w14:textId="023D6695" w:rsidR="002D0A81" w:rsidRPr="009A3E70" w:rsidRDefault="002D0A81" w:rsidP="006E414F">
      <w:pPr>
        <w:pStyle w:val="Liststycke"/>
        <w:numPr>
          <w:ilvl w:val="0"/>
          <w:numId w:val="37"/>
        </w:numPr>
      </w:pPr>
      <w:r w:rsidRPr="009A3E70">
        <w:t>Uppladdning ska ske åtskilt från brandfarlig vara (t ex alkoholhaltiga desinfektionsmedel och lösningsmedel) och brännbart material.</w:t>
      </w:r>
    </w:p>
    <w:p w14:paraId="697C8AB4" w14:textId="49F19363" w:rsidR="009A3E70" w:rsidRDefault="002D0A81" w:rsidP="009A3E70">
      <w:pPr>
        <w:pStyle w:val="Liststycke"/>
        <w:numPr>
          <w:ilvl w:val="0"/>
          <w:numId w:val="37"/>
        </w:numPr>
      </w:pPr>
      <w:r w:rsidRPr="009A3E70">
        <w:t xml:space="preserve">Uppladdning ska ske under arbetstid då det finns personal i lokalerna. </w:t>
      </w:r>
    </w:p>
    <w:p w14:paraId="5A0C850B" w14:textId="77777777" w:rsidR="00E90AA9" w:rsidRDefault="00E90AA9" w:rsidP="00E90AA9">
      <w:pPr>
        <w:ind w:left="360"/>
      </w:pPr>
    </w:p>
    <w:p w14:paraId="629F80DE" w14:textId="77777777" w:rsidR="00CF5D43" w:rsidRPr="009A3E70" w:rsidRDefault="00CF5D43" w:rsidP="00E90AA9">
      <w:pPr>
        <w:ind w:left="360"/>
      </w:pPr>
    </w:p>
    <w:p w14:paraId="18CB3BAC" w14:textId="34AF5DA3" w:rsidR="00CB607B" w:rsidRDefault="002D0A81" w:rsidP="005163FB">
      <w:pPr>
        <w:pStyle w:val="Rubrik1"/>
        <w:spacing w:after="0"/>
      </w:pPr>
      <w:bookmarkStart w:id="6" w:name="_Toc317423470"/>
      <w:r w:rsidRPr="008A61AC">
        <w:t>Engångsbatterier</w:t>
      </w:r>
      <w:bookmarkEnd w:id="6"/>
      <w:r w:rsidR="00CB607B" w:rsidRPr="008A61AC">
        <w:t xml:space="preserve"> </w:t>
      </w:r>
    </w:p>
    <w:p w14:paraId="208CCCA6" w14:textId="77777777" w:rsidR="005163FB" w:rsidRPr="005163FB" w:rsidRDefault="005163FB" w:rsidP="005163FB"/>
    <w:p w14:paraId="0A6CC41E" w14:textId="17A011BC" w:rsidR="002D0A81" w:rsidRPr="00CB607B" w:rsidRDefault="002D0A81" w:rsidP="00CB607B">
      <w:pPr>
        <w:ind w:right="22"/>
        <w:rPr>
          <w:rFonts w:ascii="Arial" w:hAnsi="Arial"/>
          <w:b/>
        </w:rPr>
      </w:pPr>
      <w:r w:rsidRPr="00CB607B">
        <w:rPr>
          <w:rFonts w:ascii="Arial" w:hAnsi="Arial"/>
          <w:b/>
        </w:rPr>
        <w:t xml:space="preserve">Följande </w:t>
      </w:r>
      <w:proofErr w:type="spellStart"/>
      <w:r w:rsidRPr="00CB607B">
        <w:rPr>
          <w:rFonts w:ascii="Arial" w:hAnsi="Arial"/>
          <w:b/>
        </w:rPr>
        <w:t>Svanenmärkta</w:t>
      </w:r>
      <w:proofErr w:type="spellEnd"/>
      <w:r w:rsidRPr="00CB607B">
        <w:rPr>
          <w:rFonts w:ascii="Arial" w:hAnsi="Arial"/>
          <w:b/>
        </w:rPr>
        <w:t xml:space="preserve"> engångsbatterier kan beställas från Mediq:</w:t>
      </w:r>
    </w:p>
    <w:tbl>
      <w:tblPr>
        <w:tblStyle w:val="Tabellrutnt"/>
        <w:tblW w:w="7655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276"/>
        <w:gridCol w:w="2410"/>
        <w:gridCol w:w="1843"/>
        <w:gridCol w:w="992"/>
        <w:gridCol w:w="1134"/>
      </w:tblGrid>
      <w:tr w:rsidR="00CB607B" w:rsidRPr="00980602" w14:paraId="1E5E5D30" w14:textId="77777777" w:rsidTr="00DA32CB">
        <w:tc>
          <w:tcPr>
            <w:tcW w:w="1276" w:type="dxa"/>
          </w:tcPr>
          <w:p w14:paraId="3B796744" w14:textId="77777777" w:rsidR="00CB607B" w:rsidRPr="00980602" w:rsidRDefault="00CB607B" w:rsidP="008E684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3B7B8128" w14:textId="77777777" w:rsidR="00CB607B" w:rsidRPr="0063281C" w:rsidRDefault="00CB607B" w:rsidP="008E684E">
            <w:pPr>
              <w:jc w:val="center"/>
              <w:rPr>
                <w:b/>
                <w:sz w:val="22"/>
                <w:szCs w:val="22"/>
              </w:rPr>
            </w:pPr>
            <w:r w:rsidRPr="0063281C">
              <w:rPr>
                <w:b/>
                <w:sz w:val="22"/>
                <w:szCs w:val="22"/>
              </w:rPr>
              <w:t>Produktnamn</w:t>
            </w:r>
          </w:p>
        </w:tc>
        <w:tc>
          <w:tcPr>
            <w:tcW w:w="1843" w:type="dxa"/>
          </w:tcPr>
          <w:p w14:paraId="0C16B320" w14:textId="77777777" w:rsidR="00CB607B" w:rsidRPr="0063281C" w:rsidRDefault="00CB607B" w:rsidP="008E684E">
            <w:pPr>
              <w:jc w:val="center"/>
              <w:rPr>
                <w:b/>
                <w:sz w:val="22"/>
                <w:szCs w:val="22"/>
              </w:rPr>
            </w:pPr>
            <w:r w:rsidRPr="0063281C">
              <w:rPr>
                <w:b/>
                <w:sz w:val="22"/>
                <w:szCs w:val="22"/>
              </w:rPr>
              <w:t>Beskrivning</w:t>
            </w:r>
          </w:p>
        </w:tc>
        <w:tc>
          <w:tcPr>
            <w:tcW w:w="992" w:type="dxa"/>
          </w:tcPr>
          <w:p w14:paraId="5830AEBE" w14:textId="7BEED3AE" w:rsidR="00CB607B" w:rsidRPr="00EB7F23" w:rsidRDefault="00161180" w:rsidP="008E68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Art</w:t>
            </w:r>
            <w:r w:rsidR="00CB607B" w:rsidRPr="00EB7F23">
              <w:rPr>
                <w:b/>
                <w:sz w:val="22"/>
                <w:szCs w:val="22"/>
              </w:rPr>
              <w:t>.nr.</w:t>
            </w:r>
          </w:p>
        </w:tc>
        <w:tc>
          <w:tcPr>
            <w:tcW w:w="1134" w:type="dxa"/>
          </w:tcPr>
          <w:p w14:paraId="5EAC985F" w14:textId="77777777" w:rsidR="00CB607B" w:rsidRPr="00EB7F23" w:rsidRDefault="00CB607B" w:rsidP="008E684E">
            <w:pPr>
              <w:jc w:val="center"/>
              <w:rPr>
                <w:b/>
                <w:sz w:val="22"/>
                <w:szCs w:val="22"/>
              </w:rPr>
            </w:pPr>
            <w:r w:rsidRPr="00EB7F23">
              <w:rPr>
                <w:b/>
                <w:sz w:val="22"/>
                <w:szCs w:val="22"/>
              </w:rPr>
              <w:t>Pris (kr)</w:t>
            </w:r>
          </w:p>
        </w:tc>
      </w:tr>
      <w:tr w:rsidR="00CB607B" w:rsidRPr="00CB607B" w14:paraId="50365DA7" w14:textId="77777777" w:rsidTr="00DA32CB">
        <w:tc>
          <w:tcPr>
            <w:tcW w:w="1276" w:type="dxa"/>
            <w:shd w:val="clear" w:color="auto" w:fill="auto"/>
          </w:tcPr>
          <w:p w14:paraId="2529CAC3" w14:textId="14D07DCC" w:rsidR="00CB607B" w:rsidRPr="00980602" w:rsidRDefault="00305EB8" w:rsidP="008E684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76BD6C" wp14:editId="29989502">
                  <wp:extent cx="390026" cy="615040"/>
                  <wp:effectExtent l="0" t="0" r="0" b="0"/>
                  <wp:docPr id="59" name="Bildobjekt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97" cy="61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E0F2083" w14:textId="77777777" w:rsidR="005163FB" w:rsidRDefault="005163FB" w:rsidP="00CB607B">
            <w:pPr>
              <w:rPr>
                <w:rFonts w:ascii="Verdana" w:hAnsi="Verdana"/>
                <w:color w:val="000000"/>
                <w:sz w:val="18"/>
                <w:szCs w:val="20"/>
                <w:lang w:val="en-US"/>
              </w:rPr>
            </w:pPr>
          </w:p>
          <w:p w14:paraId="746F1B81" w14:textId="51005F0A" w:rsidR="00CB607B" w:rsidRPr="00CB607B" w:rsidRDefault="00CB607B" w:rsidP="00CB607B">
            <w:pPr>
              <w:rPr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000000"/>
                <w:sz w:val="18"/>
                <w:szCs w:val="20"/>
                <w:lang w:val="en-US"/>
              </w:rPr>
              <w:t>GP24A</w:t>
            </w:r>
            <w:r w:rsidRPr="00710878">
              <w:rPr>
                <w:rFonts w:ascii="Verdana" w:hAnsi="Verdana"/>
                <w:color w:val="000000"/>
                <w:sz w:val="18"/>
                <w:szCs w:val="20"/>
                <w:lang w:val="en-US"/>
              </w:rPr>
              <w:t>UP S2 U</w:t>
            </w:r>
            <w:r>
              <w:rPr>
                <w:rFonts w:ascii="Verdana" w:hAnsi="Verdana"/>
                <w:color w:val="000000"/>
                <w:sz w:val="18"/>
                <w:szCs w:val="20"/>
                <w:lang w:val="en-US"/>
              </w:rPr>
              <w:t>ltra</w:t>
            </w:r>
            <w:r w:rsidRPr="00710878">
              <w:rPr>
                <w:rFonts w:ascii="Verdana" w:hAnsi="Verdana"/>
                <w:color w:val="000000"/>
                <w:sz w:val="18"/>
                <w:szCs w:val="20"/>
                <w:lang w:val="en-US"/>
              </w:rPr>
              <w:t xml:space="preserve"> P</w:t>
            </w:r>
            <w:r>
              <w:rPr>
                <w:rFonts w:ascii="Verdana" w:hAnsi="Verdana"/>
                <w:color w:val="000000"/>
                <w:sz w:val="18"/>
                <w:szCs w:val="20"/>
                <w:lang w:val="en-US"/>
              </w:rPr>
              <w:t>lus</w:t>
            </w:r>
          </w:p>
        </w:tc>
        <w:tc>
          <w:tcPr>
            <w:tcW w:w="1843" w:type="dxa"/>
          </w:tcPr>
          <w:p w14:paraId="055F2AA5" w14:textId="77777777" w:rsidR="005163FB" w:rsidRDefault="005163FB" w:rsidP="008E684E">
            <w:pPr>
              <w:rPr>
                <w:rFonts w:ascii="Verdana" w:hAnsi="Verdana"/>
                <w:color w:val="000000"/>
                <w:sz w:val="18"/>
                <w:szCs w:val="20"/>
              </w:rPr>
            </w:pPr>
          </w:p>
          <w:p w14:paraId="05408975" w14:textId="7B73DA0E" w:rsidR="00CB607B" w:rsidRPr="00CB607B" w:rsidRDefault="00CB607B" w:rsidP="005163FB">
            <w:pPr>
              <w:rPr>
                <w:sz w:val="22"/>
                <w:szCs w:val="22"/>
                <w:lang w:val="en-US"/>
              </w:rPr>
            </w:pPr>
            <w:r w:rsidRPr="00710878">
              <w:rPr>
                <w:rFonts w:ascii="Verdana" w:hAnsi="Verdana"/>
                <w:color w:val="000000"/>
                <w:sz w:val="18"/>
                <w:szCs w:val="20"/>
              </w:rPr>
              <w:t>1,5V LR03 AAA</w:t>
            </w:r>
          </w:p>
        </w:tc>
        <w:tc>
          <w:tcPr>
            <w:tcW w:w="992" w:type="dxa"/>
          </w:tcPr>
          <w:p w14:paraId="2EF3A262" w14:textId="77777777" w:rsidR="005163FB" w:rsidRDefault="005163FB" w:rsidP="008E684E">
            <w:pPr>
              <w:jc w:val="center"/>
            </w:pPr>
          </w:p>
          <w:p w14:paraId="230E5956" w14:textId="6DF56651" w:rsidR="00CB607B" w:rsidRPr="00CB607B" w:rsidRDefault="00DA4F67" w:rsidP="008E684E">
            <w:pPr>
              <w:jc w:val="center"/>
              <w:rPr>
                <w:sz w:val="22"/>
                <w:szCs w:val="22"/>
                <w:lang w:val="en-US"/>
              </w:rPr>
            </w:pPr>
            <w:hyperlink r:id="rId27" w:tooltip="Artikelinformation för 53569" w:history="1">
              <w:r w:rsidR="00CB607B" w:rsidRPr="00710878">
                <w:rPr>
                  <w:rStyle w:val="Hyperlnk"/>
                  <w:rFonts w:ascii="Verdana" w:hAnsi="Verdana"/>
                  <w:sz w:val="18"/>
                  <w:szCs w:val="20"/>
                </w:rPr>
                <w:t>53569</w:t>
              </w:r>
            </w:hyperlink>
          </w:p>
        </w:tc>
        <w:tc>
          <w:tcPr>
            <w:tcW w:w="1134" w:type="dxa"/>
          </w:tcPr>
          <w:p w14:paraId="53A9440B" w14:textId="77777777" w:rsidR="005163FB" w:rsidRDefault="005163FB" w:rsidP="008E68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4C4E29C" w14:textId="7A631C32" w:rsidR="00CB607B" w:rsidRPr="00CB607B" w:rsidRDefault="00CB607B" w:rsidP="008E684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1,60</w:t>
            </w:r>
          </w:p>
        </w:tc>
      </w:tr>
      <w:tr w:rsidR="00CB607B" w:rsidRPr="00CB607B" w14:paraId="07F36F85" w14:textId="77777777" w:rsidTr="00DA32CB">
        <w:tc>
          <w:tcPr>
            <w:tcW w:w="1276" w:type="dxa"/>
            <w:shd w:val="clear" w:color="auto" w:fill="auto"/>
          </w:tcPr>
          <w:p w14:paraId="1A55FEF1" w14:textId="0E0A8DE9" w:rsidR="00CB607B" w:rsidRPr="00980602" w:rsidRDefault="00596C83" w:rsidP="008E684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5F2E535" wp14:editId="4C5A7483">
                  <wp:extent cx="341194" cy="449636"/>
                  <wp:effectExtent l="0" t="0" r="1905" b="7620"/>
                  <wp:docPr id="61" name="Bildobjekt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17" cy="45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FA44DEA" w14:textId="77777777" w:rsidR="005163FB" w:rsidRDefault="005163FB" w:rsidP="00CB607B">
            <w:pPr>
              <w:rPr>
                <w:rFonts w:ascii="Verdana" w:hAnsi="Verdana"/>
                <w:color w:val="000000"/>
                <w:sz w:val="18"/>
                <w:szCs w:val="20"/>
              </w:rPr>
            </w:pPr>
          </w:p>
          <w:p w14:paraId="70222B8E" w14:textId="4210407E" w:rsidR="00CB607B" w:rsidRPr="00710878" w:rsidRDefault="00CB607B" w:rsidP="00CB607B">
            <w:pPr>
              <w:rPr>
                <w:rFonts w:ascii="Verdana" w:hAnsi="Verdana"/>
                <w:color w:val="000000"/>
                <w:sz w:val="18"/>
                <w:szCs w:val="20"/>
                <w:lang w:val="en-US"/>
              </w:rPr>
            </w:pPr>
            <w:r w:rsidRPr="00710878">
              <w:rPr>
                <w:rFonts w:ascii="Verdana" w:hAnsi="Verdana"/>
                <w:color w:val="000000"/>
                <w:sz w:val="18"/>
                <w:szCs w:val="20"/>
              </w:rPr>
              <w:t>GP14AUP S2 U</w:t>
            </w:r>
            <w:r>
              <w:rPr>
                <w:rFonts w:ascii="Verdana" w:hAnsi="Verdana"/>
                <w:color w:val="000000"/>
                <w:sz w:val="18"/>
                <w:szCs w:val="20"/>
              </w:rPr>
              <w:t>ltra</w:t>
            </w:r>
            <w:r w:rsidRPr="00710878">
              <w:rPr>
                <w:rFonts w:ascii="Verdana" w:hAnsi="Verdana"/>
                <w:color w:val="000000"/>
                <w:sz w:val="18"/>
                <w:szCs w:val="20"/>
              </w:rPr>
              <w:t xml:space="preserve"> P</w:t>
            </w:r>
            <w:r>
              <w:rPr>
                <w:rFonts w:ascii="Verdana" w:hAnsi="Verdana"/>
                <w:color w:val="000000"/>
                <w:sz w:val="18"/>
                <w:szCs w:val="20"/>
              </w:rPr>
              <w:t>lus</w:t>
            </w:r>
          </w:p>
        </w:tc>
        <w:tc>
          <w:tcPr>
            <w:tcW w:w="1843" w:type="dxa"/>
          </w:tcPr>
          <w:p w14:paraId="7D4DBD68" w14:textId="77777777" w:rsidR="005163FB" w:rsidRDefault="005163FB" w:rsidP="008E684E">
            <w:pPr>
              <w:rPr>
                <w:rFonts w:ascii="Verdana" w:hAnsi="Verdana"/>
                <w:color w:val="000000"/>
                <w:sz w:val="18"/>
                <w:szCs w:val="20"/>
              </w:rPr>
            </w:pPr>
          </w:p>
          <w:p w14:paraId="69EDD5C7" w14:textId="198D2534" w:rsidR="00CB607B" w:rsidRPr="00710878" w:rsidRDefault="00CB607B" w:rsidP="005163FB">
            <w:pPr>
              <w:rPr>
                <w:rFonts w:ascii="Verdana" w:hAnsi="Verdana"/>
                <w:color w:val="000000"/>
                <w:sz w:val="18"/>
                <w:szCs w:val="20"/>
              </w:rPr>
            </w:pPr>
            <w:r w:rsidRPr="00710878">
              <w:rPr>
                <w:rFonts w:ascii="Verdana" w:hAnsi="Verdana"/>
                <w:color w:val="000000"/>
                <w:sz w:val="18"/>
                <w:szCs w:val="20"/>
              </w:rPr>
              <w:t>1,5V LR14</w:t>
            </w:r>
          </w:p>
        </w:tc>
        <w:tc>
          <w:tcPr>
            <w:tcW w:w="992" w:type="dxa"/>
          </w:tcPr>
          <w:p w14:paraId="2A682FDA" w14:textId="77777777" w:rsidR="005163FB" w:rsidRDefault="005163FB" w:rsidP="008E684E">
            <w:pPr>
              <w:jc w:val="center"/>
            </w:pPr>
          </w:p>
          <w:p w14:paraId="642F2269" w14:textId="60CF67FA" w:rsidR="00CB607B" w:rsidRPr="00710878" w:rsidRDefault="00DA4F67" w:rsidP="008E684E">
            <w:pPr>
              <w:jc w:val="center"/>
              <w:rPr>
                <w:rFonts w:ascii="Verdana" w:hAnsi="Verdana"/>
                <w:color w:val="000000"/>
                <w:sz w:val="18"/>
                <w:szCs w:val="20"/>
              </w:rPr>
            </w:pPr>
            <w:hyperlink r:id="rId29" w:tooltip="Artikelinformation för 53570" w:history="1">
              <w:r w:rsidR="00CB607B" w:rsidRPr="00710878">
                <w:rPr>
                  <w:rStyle w:val="Hyperlnk"/>
                  <w:rFonts w:ascii="Verdana" w:hAnsi="Verdana"/>
                  <w:sz w:val="18"/>
                  <w:szCs w:val="20"/>
                </w:rPr>
                <w:t>53570</w:t>
              </w:r>
            </w:hyperlink>
          </w:p>
        </w:tc>
        <w:tc>
          <w:tcPr>
            <w:tcW w:w="1134" w:type="dxa"/>
          </w:tcPr>
          <w:p w14:paraId="7A00756A" w14:textId="77777777" w:rsidR="005163FB" w:rsidRDefault="005163FB" w:rsidP="008E68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F47FE4B" w14:textId="0FD4BA9D" w:rsidR="00CB607B" w:rsidRDefault="00CB607B" w:rsidP="008E684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6,56</w:t>
            </w:r>
          </w:p>
        </w:tc>
      </w:tr>
      <w:tr w:rsidR="00CB607B" w:rsidRPr="00CB607B" w14:paraId="575106E4" w14:textId="77777777" w:rsidTr="00DA32CB">
        <w:tc>
          <w:tcPr>
            <w:tcW w:w="1276" w:type="dxa"/>
            <w:shd w:val="clear" w:color="auto" w:fill="auto"/>
          </w:tcPr>
          <w:p w14:paraId="2103A80A" w14:textId="751ECF59" w:rsidR="00CB607B" w:rsidRPr="00980602" w:rsidRDefault="00596C83" w:rsidP="008E684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0575FB" wp14:editId="7F44B06C">
                  <wp:extent cx="359729" cy="454395"/>
                  <wp:effectExtent l="0" t="0" r="2540" b="3175"/>
                  <wp:docPr id="62" name="Bildobjekt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19" cy="46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EA55EB0" w14:textId="77777777" w:rsidR="005163FB" w:rsidRDefault="005163FB" w:rsidP="00CB607B">
            <w:pPr>
              <w:rPr>
                <w:rFonts w:ascii="Verdana" w:hAnsi="Verdana"/>
                <w:color w:val="000000"/>
                <w:sz w:val="18"/>
                <w:szCs w:val="20"/>
              </w:rPr>
            </w:pPr>
          </w:p>
          <w:p w14:paraId="2452593B" w14:textId="78A6DAAA" w:rsidR="00CB607B" w:rsidRPr="00710878" w:rsidRDefault="00CB607B" w:rsidP="00CB607B">
            <w:pPr>
              <w:rPr>
                <w:rFonts w:ascii="Verdana" w:hAnsi="Verdana"/>
                <w:color w:val="000000"/>
                <w:sz w:val="18"/>
                <w:szCs w:val="20"/>
                <w:lang w:val="en-US"/>
              </w:rPr>
            </w:pPr>
            <w:r w:rsidRPr="00710878">
              <w:rPr>
                <w:rFonts w:ascii="Verdana" w:hAnsi="Verdana"/>
                <w:color w:val="000000"/>
                <w:sz w:val="18"/>
                <w:szCs w:val="20"/>
              </w:rPr>
              <w:t>GP13AUP S2 U</w:t>
            </w:r>
            <w:r>
              <w:rPr>
                <w:rFonts w:ascii="Verdana" w:hAnsi="Verdana"/>
                <w:color w:val="000000"/>
                <w:sz w:val="18"/>
                <w:szCs w:val="20"/>
              </w:rPr>
              <w:t>ltra</w:t>
            </w:r>
            <w:r w:rsidRPr="00710878">
              <w:rPr>
                <w:rFonts w:ascii="Verdana" w:hAnsi="Verdana"/>
                <w:color w:val="000000"/>
                <w:sz w:val="18"/>
                <w:szCs w:val="20"/>
              </w:rPr>
              <w:t xml:space="preserve"> P</w:t>
            </w:r>
            <w:r>
              <w:rPr>
                <w:rFonts w:ascii="Verdana" w:hAnsi="Verdana"/>
                <w:color w:val="000000"/>
                <w:sz w:val="18"/>
                <w:szCs w:val="20"/>
              </w:rPr>
              <w:t>lus</w:t>
            </w:r>
          </w:p>
        </w:tc>
        <w:tc>
          <w:tcPr>
            <w:tcW w:w="1843" w:type="dxa"/>
          </w:tcPr>
          <w:p w14:paraId="292E7775" w14:textId="77777777" w:rsidR="005163FB" w:rsidRDefault="005163FB" w:rsidP="008E684E">
            <w:pPr>
              <w:rPr>
                <w:rFonts w:ascii="Verdana" w:hAnsi="Verdana"/>
                <w:color w:val="000000"/>
                <w:sz w:val="18"/>
                <w:szCs w:val="20"/>
              </w:rPr>
            </w:pPr>
          </w:p>
          <w:p w14:paraId="0635FEDC" w14:textId="5C252CE1" w:rsidR="00CB607B" w:rsidRPr="00710878" w:rsidRDefault="00CB607B" w:rsidP="005163FB">
            <w:pPr>
              <w:rPr>
                <w:rFonts w:ascii="Verdana" w:hAnsi="Verdana"/>
                <w:color w:val="000000"/>
                <w:sz w:val="18"/>
                <w:szCs w:val="20"/>
              </w:rPr>
            </w:pPr>
            <w:r w:rsidRPr="00710878">
              <w:rPr>
                <w:rFonts w:ascii="Verdana" w:hAnsi="Verdana"/>
                <w:color w:val="000000"/>
                <w:sz w:val="18"/>
                <w:szCs w:val="20"/>
              </w:rPr>
              <w:t>1,5V LR20</w:t>
            </w:r>
          </w:p>
        </w:tc>
        <w:tc>
          <w:tcPr>
            <w:tcW w:w="992" w:type="dxa"/>
          </w:tcPr>
          <w:p w14:paraId="76A97E2B" w14:textId="77777777" w:rsidR="005163FB" w:rsidRDefault="005163FB" w:rsidP="008E684E">
            <w:pPr>
              <w:jc w:val="center"/>
            </w:pPr>
          </w:p>
          <w:p w14:paraId="607EE9E7" w14:textId="7B0037FD" w:rsidR="00CB607B" w:rsidRPr="00710878" w:rsidRDefault="00DA4F67" w:rsidP="008E684E">
            <w:pPr>
              <w:jc w:val="center"/>
              <w:rPr>
                <w:rFonts w:ascii="Verdana" w:hAnsi="Verdana"/>
                <w:color w:val="000000"/>
                <w:sz w:val="18"/>
                <w:szCs w:val="20"/>
              </w:rPr>
            </w:pPr>
            <w:hyperlink r:id="rId31" w:tooltip="Artikelinformation för 53571" w:history="1">
              <w:r w:rsidR="00CB607B" w:rsidRPr="00710878">
                <w:rPr>
                  <w:rStyle w:val="Hyperlnk"/>
                  <w:rFonts w:ascii="Verdana" w:hAnsi="Verdana"/>
                  <w:sz w:val="18"/>
                  <w:szCs w:val="20"/>
                </w:rPr>
                <w:t>53571</w:t>
              </w:r>
            </w:hyperlink>
          </w:p>
        </w:tc>
        <w:tc>
          <w:tcPr>
            <w:tcW w:w="1134" w:type="dxa"/>
          </w:tcPr>
          <w:p w14:paraId="5F5A4070" w14:textId="77777777" w:rsidR="005163FB" w:rsidRDefault="005163FB" w:rsidP="008E68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7FE034A8" w14:textId="5270EE1A" w:rsidR="00CB607B" w:rsidRDefault="00CB607B" w:rsidP="008E684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8,21</w:t>
            </w:r>
          </w:p>
        </w:tc>
      </w:tr>
      <w:tr w:rsidR="00CB607B" w:rsidRPr="00CB607B" w14:paraId="0CE10840" w14:textId="77777777" w:rsidTr="00DA32CB">
        <w:tc>
          <w:tcPr>
            <w:tcW w:w="1276" w:type="dxa"/>
            <w:shd w:val="clear" w:color="auto" w:fill="auto"/>
          </w:tcPr>
          <w:p w14:paraId="442124B2" w14:textId="698C2775" w:rsidR="00CB607B" w:rsidRPr="00980602" w:rsidRDefault="00305EB8" w:rsidP="008E684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0D2B1D5" wp14:editId="4242BA6B">
                  <wp:extent cx="300251" cy="531873"/>
                  <wp:effectExtent l="0" t="0" r="5080" b="1905"/>
                  <wp:docPr id="58" name="Bildobjekt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01" cy="54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466FC9B" w14:textId="77777777" w:rsidR="005163FB" w:rsidRDefault="005163FB" w:rsidP="00CB607B">
            <w:pPr>
              <w:rPr>
                <w:rFonts w:ascii="Verdana" w:hAnsi="Verdana"/>
                <w:color w:val="000000"/>
                <w:sz w:val="18"/>
                <w:szCs w:val="20"/>
                <w:lang w:val="en-US"/>
              </w:rPr>
            </w:pPr>
          </w:p>
          <w:p w14:paraId="4689A418" w14:textId="3F687184" w:rsidR="00CB607B" w:rsidRPr="00710878" w:rsidRDefault="00305EB8" w:rsidP="00CB607B">
            <w:pPr>
              <w:rPr>
                <w:rFonts w:ascii="Verdana" w:hAnsi="Verdana"/>
                <w:color w:val="000000"/>
                <w:sz w:val="18"/>
                <w:szCs w:val="20"/>
                <w:lang w:val="en-US"/>
              </w:rPr>
            </w:pPr>
            <w:r>
              <w:rPr>
                <w:rFonts w:ascii="Verdana" w:hAnsi="Verdana"/>
                <w:color w:val="000000"/>
                <w:sz w:val="18"/>
                <w:szCs w:val="20"/>
                <w:lang w:val="en-US"/>
              </w:rPr>
              <w:t>GP15A</w:t>
            </w:r>
            <w:r w:rsidR="00CB607B" w:rsidRPr="00710878">
              <w:rPr>
                <w:rFonts w:ascii="Verdana" w:hAnsi="Verdana"/>
                <w:color w:val="000000"/>
                <w:sz w:val="18"/>
                <w:szCs w:val="20"/>
                <w:lang w:val="en-US"/>
              </w:rPr>
              <w:t>UP S2 U</w:t>
            </w:r>
            <w:r w:rsidR="00CB607B">
              <w:rPr>
                <w:rFonts w:ascii="Verdana" w:hAnsi="Verdana"/>
                <w:color w:val="000000"/>
                <w:sz w:val="18"/>
                <w:szCs w:val="20"/>
                <w:lang w:val="en-US"/>
              </w:rPr>
              <w:t>ltra</w:t>
            </w:r>
            <w:r w:rsidR="00CB607B" w:rsidRPr="00710878">
              <w:rPr>
                <w:rFonts w:ascii="Verdana" w:hAnsi="Verdana"/>
                <w:color w:val="000000"/>
                <w:sz w:val="18"/>
                <w:szCs w:val="20"/>
                <w:lang w:val="en-US"/>
              </w:rPr>
              <w:t xml:space="preserve"> P</w:t>
            </w:r>
            <w:r w:rsidR="00CB607B">
              <w:rPr>
                <w:rFonts w:ascii="Verdana" w:hAnsi="Verdana"/>
                <w:color w:val="000000"/>
                <w:sz w:val="18"/>
                <w:szCs w:val="20"/>
                <w:lang w:val="en-US"/>
              </w:rPr>
              <w:t>lus</w:t>
            </w:r>
          </w:p>
        </w:tc>
        <w:tc>
          <w:tcPr>
            <w:tcW w:w="1843" w:type="dxa"/>
          </w:tcPr>
          <w:p w14:paraId="1DF579B6" w14:textId="77777777" w:rsidR="005163FB" w:rsidRDefault="005163FB" w:rsidP="008E684E">
            <w:pPr>
              <w:rPr>
                <w:rFonts w:ascii="Verdana" w:hAnsi="Verdana"/>
                <w:color w:val="000000"/>
                <w:sz w:val="18"/>
                <w:szCs w:val="20"/>
              </w:rPr>
            </w:pPr>
          </w:p>
          <w:p w14:paraId="296907FC" w14:textId="04BAA75F" w:rsidR="00CB607B" w:rsidRPr="005163FB" w:rsidRDefault="00CB607B" w:rsidP="008E684E">
            <w:pPr>
              <w:rPr>
                <w:rFonts w:ascii="Verdana" w:hAnsi="Verdana"/>
                <w:color w:val="000000"/>
                <w:sz w:val="18"/>
                <w:szCs w:val="20"/>
              </w:rPr>
            </w:pPr>
            <w:r w:rsidRPr="00710878">
              <w:rPr>
                <w:rFonts w:ascii="Verdana" w:hAnsi="Verdana"/>
                <w:color w:val="000000"/>
                <w:sz w:val="18"/>
                <w:szCs w:val="20"/>
              </w:rPr>
              <w:t>1,5V LR6 AA</w:t>
            </w:r>
          </w:p>
        </w:tc>
        <w:tc>
          <w:tcPr>
            <w:tcW w:w="992" w:type="dxa"/>
          </w:tcPr>
          <w:p w14:paraId="6D4B05D1" w14:textId="77777777" w:rsidR="005163FB" w:rsidRDefault="005163FB" w:rsidP="008E684E">
            <w:pPr>
              <w:jc w:val="center"/>
            </w:pPr>
          </w:p>
          <w:p w14:paraId="3D640B2A" w14:textId="1F95E704" w:rsidR="00CB607B" w:rsidRPr="00CB607B" w:rsidRDefault="00DA4F67" w:rsidP="008E684E">
            <w:pPr>
              <w:jc w:val="center"/>
              <w:rPr>
                <w:rFonts w:ascii="Verdana" w:hAnsi="Verdana"/>
                <w:color w:val="000000"/>
                <w:sz w:val="18"/>
                <w:szCs w:val="20"/>
                <w:lang w:val="en-US"/>
              </w:rPr>
            </w:pPr>
            <w:hyperlink r:id="rId33" w:tooltip="Artikelinformation för 53568" w:history="1">
              <w:r w:rsidR="00CB607B" w:rsidRPr="00710878">
                <w:rPr>
                  <w:rStyle w:val="Hyperlnk"/>
                  <w:rFonts w:ascii="Verdana" w:hAnsi="Verdana"/>
                  <w:sz w:val="18"/>
                  <w:szCs w:val="20"/>
                </w:rPr>
                <w:t>53568</w:t>
              </w:r>
            </w:hyperlink>
          </w:p>
        </w:tc>
        <w:tc>
          <w:tcPr>
            <w:tcW w:w="1134" w:type="dxa"/>
          </w:tcPr>
          <w:p w14:paraId="722B26CC" w14:textId="77777777" w:rsidR="005163FB" w:rsidRDefault="005163FB" w:rsidP="008E68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20D2213" w14:textId="54CC4976" w:rsidR="00CB607B" w:rsidRDefault="00CB607B" w:rsidP="008E684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1,71</w:t>
            </w:r>
          </w:p>
        </w:tc>
      </w:tr>
      <w:tr w:rsidR="00CB607B" w:rsidRPr="00CB607B" w14:paraId="5542FD59" w14:textId="77777777" w:rsidTr="00DA32CB">
        <w:trPr>
          <w:trHeight w:val="875"/>
        </w:trPr>
        <w:tc>
          <w:tcPr>
            <w:tcW w:w="1276" w:type="dxa"/>
            <w:shd w:val="clear" w:color="auto" w:fill="auto"/>
          </w:tcPr>
          <w:p w14:paraId="76009D88" w14:textId="15FB4DC3" w:rsidR="00CB607B" w:rsidRPr="00CB607B" w:rsidRDefault="00596C83" w:rsidP="008E684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4E2FF17" wp14:editId="40DBC527">
                  <wp:extent cx="559558" cy="545843"/>
                  <wp:effectExtent l="0" t="0" r="0" b="6985"/>
                  <wp:docPr id="60" name="Bildobjekt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071" cy="551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C7C5452" w14:textId="77777777" w:rsidR="005163FB" w:rsidRDefault="005163FB" w:rsidP="00CB607B">
            <w:pPr>
              <w:rPr>
                <w:rFonts w:ascii="Verdana" w:hAnsi="Verdana"/>
                <w:color w:val="000000"/>
                <w:sz w:val="18"/>
                <w:szCs w:val="20"/>
              </w:rPr>
            </w:pPr>
          </w:p>
          <w:p w14:paraId="10A853AF" w14:textId="08D41DE6" w:rsidR="00CB607B" w:rsidRPr="00710878" w:rsidRDefault="00305EB8" w:rsidP="00CB607B">
            <w:pPr>
              <w:rPr>
                <w:rFonts w:ascii="Verdana" w:hAnsi="Verdana"/>
                <w:color w:val="000000"/>
                <w:sz w:val="18"/>
                <w:szCs w:val="20"/>
                <w:lang w:val="en-US"/>
              </w:rPr>
            </w:pPr>
            <w:r w:rsidRPr="00710878">
              <w:rPr>
                <w:rFonts w:ascii="Verdana" w:hAnsi="Verdana"/>
                <w:color w:val="000000"/>
                <w:sz w:val="18"/>
                <w:szCs w:val="20"/>
              </w:rPr>
              <w:t>GP1604AUP</w:t>
            </w:r>
          </w:p>
        </w:tc>
        <w:tc>
          <w:tcPr>
            <w:tcW w:w="1843" w:type="dxa"/>
          </w:tcPr>
          <w:p w14:paraId="48BBC380" w14:textId="77777777" w:rsidR="005163FB" w:rsidRDefault="005163FB" w:rsidP="008E684E">
            <w:pPr>
              <w:rPr>
                <w:rFonts w:ascii="Verdana" w:hAnsi="Verdana"/>
                <w:color w:val="000000"/>
                <w:sz w:val="18"/>
                <w:szCs w:val="20"/>
              </w:rPr>
            </w:pPr>
          </w:p>
          <w:p w14:paraId="249F1BFF" w14:textId="0F33FA42" w:rsidR="00305EB8" w:rsidRPr="005163FB" w:rsidRDefault="00305EB8" w:rsidP="008E684E">
            <w:pPr>
              <w:rPr>
                <w:rFonts w:ascii="Verdana" w:hAnsi="Verdana"/>
                <w:color w:val="000000"/>
                <w:sz w:val="18"/>
                <w:szCs w:val="20"/>
              </w:rPr>
            </w:pPr>
            <w:r w:rsidRPr="00710878">
              <w:rPr>
                <w:rFonts w:ascii="Verdana" w:hAnsi="Verdana"/>
                <w:color w:val="000000"/>
                <w:sz w:val="18"/>
                <w:szCs w:val="20"/>
              </w:rPr>
              <w:t>9V 6LR61</w:t>
            </w:r>
            <w:r>
              <w:rPr>
                <w:rFonts w:ascii="Verdana" w:hAnsi="Verdana"/>
                <w:color w:val="000000"/>
                <w:sz w:val="18"/>
                <w:szCs w:val="20"/>
              </w:rPr>
              <w:t>t</w:t>
            </w:r>
          </w:p>
        </w:tc>
        <w:tc>
          <w:tcPr>
            <w:tcW w:w="992" w:type="dxa"/>
          </w:tcPr>
          <w:p w14:paraId="6647ED20" w14:textId="77777777" w:rsidR="005163FB" w:rsidRDefault="005163FB" w:rsidP="008E684E">
            <w:pPr>
              <w:jc w:val="center"/>
            </w:pPr>
          </w:p>
          <w:p w14:paraId="0701BAB1" w14:textId="67427EFB" w:rsidR="00CB607B" w:rsidRPr="00CB607B" w:rsidRDefault="00DA4F67" w:rsidP="008E684E">
            <w:pPr>
              <w:jc w:val="center"/>
              <w:rPr>
                <w:rFonts w:ascii="Verdana" w:hAnsi="Verdana"/>
                <w:color w:val="000000"/>
                <w:sz w:val="18"/>
                <w:szCs w:val="20"/>
                <w:lang w:val="en-US"/>
              </w:rPr>
            </w:pPr>
            <w:hyperlink r:id="rId35" w:tooltip="Artikelinformation för 53572" w:history="1">
              <w:r w:rsidR="00305EB8" w:rsidRPr="00710878">
                <w:rPr>
                  <w:rStyle w:val="Hyperlnk"/>
                  <w:rFonts w:ascii="Verdana" w:hAnsi="Verdana"/>
                  <w:sz w:val="18"/>
                  <w:szCs w:val="20"/>
                </w:rPr>
                <w:t>53572</w:t>
              </w:r>
            </w:hyperlink>
          </w:p>
        </w:tc>
        <w:tc>
          <w:tcPr>
            <w:tcW w:w="1134" w:type="dxa"/>
          </w:tcPr>
          <w:p w14:paraId="7060C67B" w14:textId="77777777" w:rsidR="005163FB" w:rsidRDefault="005163FB" w:rsidP="008E684E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6863BC7D" w14:textId="7D0E4629" w:rsidR="00CB607B" w:rsidRDefault="00305EB8" w:rsidP="008E684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9,45</w:t>
            </w:r>
          </w:p>
        </w:tc>
      </w:tr>
    </w:tbl>
    <w:p w14:paraId="46A7FB99" w14:textId="77777777" w:rsidR="00CB607B" w:rsidRPr="00DA32CB" w:rsidRDefault="00CB607B" w:rsidP="00DA32CB">
      <w:pPr>
        <w:rPr>
          <w:sz w:val="8"/>
          <w:lang w:val="nb-NO"/>
        </w:rPr>
      </w:pPr>
    </w:p>
    <w:sectPr w:rsidR="00CB607B" w:rsidRPr="00DA32CB" w:rsidSect="005163FB">
      <w:headerReference w:type="default" r:id="rId36"/>
      <w:headerReference w:type="first" r:id="rId37"/>
      <w:pgSz w:w="11906" w:h="16838"/>
      <w:pgMar w:top="1417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937406" w14:textId="77777777" w:rsidR="00871FDC" w:rsidRDefault="00871FDC" w:rsidP="007A2CF7">
      <w:r>
        <w:separator/>
      </w:r>
    </w:p>
  </w:endnote>
  <w:endnote w:type="continuationSeparator" w:id="0">
    <w:p w14:paraId="0607A4B7" w14:textId="77777777" w:rsidR="00871FDC" w:rsidRDefault="00871FDC" w:rsidP="007A2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F809C1" w14:textId="77777777" w:rsidR="00871FDC" w:rsidRDefault="00871FDC" w:rsidP="007A2CF7">
      <w:r>
        <w:separator/>
      </w:r>
    </w:p>
  </w:footnote>
  <w:footnote w:type="continuationSeparator" w:id="0">
    <w:p w14:paraId="3BCA4052" w14:textId="77777777" w:rsidR="00871FDC" w:rsidRDefault="00871FDC" w:rsidP="007A2C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1B296" w14:textId="634D284A" w:rsidR="00871FDC" w:rsidRDefault="00871FDC">
    <w:pPr>
      <w:pStyle w:val="Sidhuvud"/>
    </w:pPr>
    <w:r w:rsidRPr="003B0EF1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5F8BEC0B" wp14:editId="6B8CBE09">
          <wp:simplePos x="0" y="0"/>
          <wp:positionH relativeFrom="margin">
            <wp:align>left</wp:align>
          </wp:positionH>
          <wp:positionV relativeFrom="paragraph">
            <wp:posOffset>-94899</wp:posOffset>
          </wp:positionV>
          <wp:extent cx="2522220" cy="579120"/>
          <wp:effectExtent l="0" t="0" r="0" b="0"/>
          <wp:wrapNone/>
          <wp:docPr id="20" name="Bild 1" descr="J:\Loggor\Varuförsörjningen2007\Dokument\Varu_2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Loggor\Varuförsörjningen2007\Dokument\Varu_2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222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34055BD" w14:textId="77777777" w:rsidR="00871FDC" w:rsidRPr="00BD4949" w:rsidRDefault="00871FDC">
    <w:pPr>
      <w:pStyle w:val="Sidhuvud"/>
      <w:rPr>
        <w:sz w:val="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4D4907" w14:textId="6422F8B7" w:rsidR="00871FDC" w:rsidRPr="00A70E55" w:rsidRDefault="00871FDC" w:rsidP="00A70E55">
    <w:pPr>
      <w:pStyle w:val="Sidhuvud"/>
      <w:rPr>
        <w:rFonts w:ascii="Arial" w:hAnsi="Arial" w:cs="Arial"/>
        <w:sz w:val="22"/>
        <w:szCs w:val="16"/>
      </w:rPr>
    </w:pPr>
    <w:r w:rsidRPr="003B0EF1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79FE856E" wp14:editId="04CE0A22">
          <wp:simplePos x="0" y="0"/>
          <wp:positionH relativeFrom="margin">
            <wp:align>left</wp:align>
          </wp:positionH>
          <wp:positionV relativeFrom="paragraph">
            <wp:posOffset>-135842</wp:posOffset>
          </wp:positionV>
          <wp:extent cx="2522220" cy="579120"/>
          <wp:effectExtent l="0" t="0" r="0" b="0"/>
          <wp:wrapNone/>
          <wp:docPr id="21" name="Bild 1" descr="J:\Loggor\Varuförsörjningen2007\Dokument\Varu_2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Loggor\Varuförsörjningen2007\Dokument\Varu_2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222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 w:rsidR="00A70E55" w:rsidRPr="00A70E55">
      <w:rPr>
        <w:rFonts w:ascii="Arial" w:hAnsi="Arial" w:cs="Arial"/>
        <w:sz w:val="22"/>
        <w:szCs w:val="16"/>
      </w:rPr>
      <w:t>2016-0</w:t>
    </w:r>
    <w:r w:rsidR="00F52651">
      <w:rPr>
        <w:rFonts w:ascii="Arial" w:hAnsi="Arial" w:cs="Arial"/>
        <w:sz w:val="22"/>
        <w:szCs w:val="16"/>
      </w:rPr>
      <w:t>6</w:t>
    </w:r>
    <w:r w:rsidR="00A70E55" w:rsidRPr="00A70E55">
      <w:rPr>
        <w:rFonts w:ascii="Arial" w:hAnsi="Arial" w:cs="Arial"/>
        <w:sz w:val="22"/>
        <w:szCs w:val="16"/>
      </w:rPr>
      <w:t>-</w:t>
    </w:r>
    <w:r w:rsidR="00F52651">
      <w:rPr>
        <w:rFonts w:ascii="Arial" w:hAnsi="Arial" w:cs="Arial"/>
        <w:sz w:val="22"/>
        <w:szCs w:val="16"/>
      </w:rPr>
      <w:t>08</w:t>
    </w:r>
  </w:p>
  <w:p w14:paraId="20F753EF" w14:textId="77777777" w:rsidR="00871FDC" w:rsidRPr="007A2CF7" w:rsidRDefault="00871FDC">
    <w:pPr>
      <w:pStyle w:val="Sidhuvud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45782"/>
    <w:multiLevelType w:val="hybridMultilevel"/>
    <w:tmpl w:val="D500DE7C"/>
    <w:lvl w:ilvl="0" w:tplc="FFFFFFFF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26F1F"/>
    <w:multiLevelType w:val="hybridMultilevel"/>
    <w:tmpl w:val="9BA0B3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802AC"/>
    <w:multiLevelType w:val="multilevel"/>
    <w:tmpl w:val="BA0836D4"/>
    <w:lvl w:ilvl="0">
      <w:start w:val="1"/>
      <w:numFmt w:val="bullet"/>
      <w:lvlText w:val=""/>
      <w:lvlJc w:val="left"/>
      <w:pPr>
        <w:tabs>
          <w:tab w:val="num" w:pos="1357"/>
        </w:tabs>
        <w:ind w:left="1357" w:hanging="227"/>
      </w:pPr>
      <w:rPr>
        <w:rFonts w:ascii="Symbol" w:hAnsi="Symbol" w:cs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F167475"/>
    <w:multiLevelType w:val="multilevel"/>
    <w:tmpl w:val="F8F6A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FD20DE"/>
    <w:multiLevelType w:val="hybridMultilevel"/>
    <w:tmpl w:val="2848D0C4"/>
    <w:lvl w:ilvl="0" w:tplc="FFFFFFFF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D30D2"/>
    <w:multiLevelType w:val="multilevel"/>
    <w:tmpl w:val="DF5EB53E"/>
    <w:lvl w:ilvl="0">
      <w:start w:val="1"/>
      <w:numFmt w:val="bullet"/>
      <w:lvlText w:val=""/>
      <w:lvlJc w:val="left"/>
      <w:pPr>
        <w:tabs>
          <w:tab w:val="num" w:pos="1361"/>
        </w:tabs>
        <w:ind w:left="1361" w:hanging="231"/>
      </w:pPr>
      <w:rPr>
        <w:rFonts w:ascii="Symbol" w:hAnsi="Symbol" w:cs="Symbol"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26D1AF4"/>
    <w:multiLevelType w:val="multilevel"/>
    <w:tmpl w:val="90D81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7D11FF"/>
    <w:multiLevelType w:val="hybridMultilevel"/>
    <w:tmpl w:val="3488D67A"/>
    <w:lvl w:ilvl="0" w:tplc="77AEDCCA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sz w:val="20"/>
        <w:szCs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E15A3"/>
    <w:multiLevelType w:val="hybridMultilevel"/>
    <w:tmpl w:val="8CCE37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BD79C5"/>
    <w:multiLevelType w:val="hybridMultilevel"/>
    <w:tmpl w:val="787226EA"/>
    <w:lvl w:ilvl="0" w:tplc="77AEDCCA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sz w:val="20"/>
        <w:szCs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708E7"/>
    <w:multiLevelType w:val="hybridMultilevel"/>
    <w:tmpl w:val="619297B4"/>
    <w:lvl w:ilvl="0" w:tplc="CEC05004">
      <w:start w:val="40"/>
      <w:numFmt w:val="bullet"/>
      <w:lvlText w:val="-"/>
      <w:lvlJc w:val="left"/>
      <w:pPr>
        <w:tabs>
          <w:tab w:val="num" w:pos="900"/>
        </w:tabs>
        <w:ind w:left="900" w:hanging="540"/>
      </w:pPr>
      <w:rPr>
        <w:rFonts w:ascii="Times New Roman" w:eastAsia="Times New Roman" w:hAnsi="Times New Roman" w:cs="Times New Roman" w:hint="default"/>
        <w:b/>
        <w:sz w:val="32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09485E"/>
    <w:multiLevelType w:val="hybridMultilevel"/>
    <w:tmpl w:val="0B7CDE20"/>
    <w:lvl w:ilvl="0" w:tplc="9A7880FA"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cs="Symbol" w:hint="default"/>
        <w:b/>
        <w:sz w:val="20"/>
        <w:szCs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9D6B3D"/>
    <w:multiLevelType w:val="hybridMultilevel"/>
    <w:tmpl w:val="A204FEDA"/>
    <w:lvl w:ilvl="0" w:tplc="2844374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  <w:sz w:val="18"/>
        <w:szCs w:val="18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F81634"/>
    <w:multiLevelType w:val="hybridMultilevel"/>
    <w:tmpl w:val="DF5EB53E"/>
    <w:lvl w:ilvl="0" w:tplc="FFFFFFFF">
      <w:start w:val="1"/>
      <w:numFmt w:val="bullet"/>
      <w:lvlText w:val=""/>
      <w:lvlJc w:val="left"/>
      <w:pPr>
        <w:tabs>
          <w:tab w:val="num" w:pos="1361"/>
        </w:tabs>
        <w:ind w:left="1361" w:hanging="231"/>
      </w:pPr>
      <w:rPr>
        <w:rFonts w:ascii="Symbol" w:hAnsi="Symbol" w:cs="Symbol" w:hint="default"/>
        <w:color w:val="auto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CB67F07"/>
    <w:multiLevelType w:val="hybridMultilevel"/>
    <w:tmpl w:val="F614E76A"/>
    <w:lvl w:ilvl="0" w:tplc="FFFFFFFF">
      <w:start w:val="1"/>
      <w:numFmt w:val="bullet"/>
      <w:lvlText w:val=""/>
      <w:lvlJc w:val="left"/>
      <w:pPr>
        <w:tabs>
          <w:tab w:val="num" w:pos="340"/>
        </w:tabs>
        <w:ind w:left="340" w:hanging="170"/>
      </w:pPr>
      <w:rPr>
        <w:rFonts w:ascii="Symbol" w:hAnsi="Symbol" w:cs="Symbol" w:hint="default"/>
        <w:color w:val="auto"/>
        <w:sz w:val="16"/>
        <w:szCs w:val="16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EBC1AE8"/>
    <w:multiLevelType w:val="multilevel"/>
    <w:tmpl w:val="D870B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DC7117"/>
    <w:multiLevelType w:val="hybridMultilevel"/>
    <w:tmpl w:val="ADDED3AE"/>
    <w:lvl w:ilvl="0" w:tplc="77AEDCCA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sz w:val="20"/>
        <w:szCs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F7016A"/>
    <w:multiLevelType w:val="hybridMultilevel"/>
    <w:tmpl w:val="BA0836D4"/>
    <w:lvl w:ilvl="0" w:tplc="FFFFFFFF">
      <w:start w:val="1"/>
      <w:numFmt w:val="bullet"/>
      <w:lvlText w:val=""/>
      <w:lvlJc w:val="left"/>
      <w:pPr>
        <w:tabs>
          <w:tab w:val="num" w:pos="1357"/>
        </w:tabs>
        <w:ind w:left="1357" w:hanging="227"/>
      </w:pPr>
      <w:rPr>
        <w:rFonts w:ascii="Symbol" w:hAnsi="Symbol" w:cs="Symbol" w:hint="default"/>
        <w:color w:val="auto"/>
        <w:sz w:val="16"/>
        <w:szCs w:val="16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6B455E1"/>
    <w:multiLevelType w:val="hybridMultilevel"/>
    <w:tmpl w:val="DE701E58"/>
    <w:lvl w:ilvl="0" w:tplc="77AEDCCA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sz w:val="20"/>
        <w:szCs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7F2772"/>
    <w:multiLevelType w:val="hybridMultilevel"/>
    <w:tmpl w:val="0BFAFBB4"/>
    <w:lvl w:ilvl="0" w:tplc="77AEDCCA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sz w:val="20"/>
        <w:szCs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0804FA"/>
    <w:multiLevelType w:val="multilevel"/>
    <w:tmpl w:val="619297B4"/>
    <w:lvl w:ilvl="0">
      <w:start w:val="40"/>
      <w:numFmt w:val="bullet"/>
      <w:lvlText w:val="-"/>
      <w:lvlJc w:val="left"/>
      <w:pPr>
        <w:tabs>
          <w:tab w:val="num" w:pos="900"/>
        </w:tabs>
        <w:ind w:left="900" w:hanging="540"/>
      </w:pPr>
      <w:rPr>
        <w:rFonts w:ascii="Times New Roman" w:eastAsia="Times New Roman" w:hAnsi="Times New Roman" w:cs="Times New Roman" w:hint="default"/>
        <w:b/>
        <w:sz w:val="3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231DB7"/>
    <w:multiLevelType w:val="hybridMultilevel"/>
    <w:tmpl w:val="53D0ED7A"/>
    <w:lvl w:ilvl="0" w:tplc="2844374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  <w:sz w:val="18"/>
        <w:szCs w:val="18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CA4396"/>
    <w:multiLevelType w:val="hybridMultilevel"/>
    <w:tmpl w:val="17D22F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502588"/>
    <w:multiLevelType w:val="hybridMultilevel"/>
    <w:tmpl w:val="F544BAD0"/>
    <w:lvl w:ilvl="0" w:tplc="2844374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  <w:sz w:val="18"/>
        <w:szCs w:val="18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056E5"/>
    <w:multiLevelType w:val="hybridMultilevel"/>
    <w:tmpl w:val="92A2FD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9B2701"/>
    <w:multiLevelType w:val="hybridMultilevel"/>
    <w:tmpl w:val="39F61D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5A376C"/>
    <w:multiLevelType w:val="hybridMultilevel"/>
    <w:tmpl w:val="BB2E80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AD1C9A"/>
    <w:multiLevelType w:val="hybridMultilevel"/>
    <w:tmpl w:val="1A1E3AC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DA07CC4"/>
    <w:multiLevelType w:val="hybridMultilevel"/>
    <w:tmpl w:val="9DBCD128"/>
    <w:lvl w:ilvl="0" w:tplc="2844374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  <w:sz w:val="18"/>
        <w:szCs w:val="18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F02BC3"/>
    <w:multiLevelType w:val="hybridMultilevel"/>
    <w:tmpl w:val="14B00DDE"/>
    <w:lvl w:ilvl="0" w:tplc="2844374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  <w:sz w:val="18"/>
        <w:szCs w:val="18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1B5811"/>
    <w:multiLevelType w:val="hybridMultilevel"/>
    <w:tmpl w:val="2A76403E"/>
    <w:lvl w:ilvl="0" w:tplc="CEC05004">
      <w:start w:val="40"/>
      <w:numFmt w:val="bullet"/>
      <w:lvlText w:val="-"/>
      <w:lvlJc w:val="left"/>
      <w:pPr>
        <w:tabs>
          <w:tab w:val="num" w:pos="900"/>
        </w:tabs>
        <w:ind w:left="900" w:hanging="540"/>
      </w:pPr>
      <w:rPr>
        <w:rFonts w:ascii="Times New Roman" w:eastAsia="Times New Roman" w:hAnsi="Times New Roman" w:cs="Times New Roman" w:hint="default"/>
        <w:b/>
        <w:sz w:val="32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AB7E03"/>
    <w:multiLevelType w:val="multilevel"/>
    <w:tmpl w:val="27229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E4301C"/>
    <w:multiLevelType w:val="multilevel"/>
    <w:tmpl w:val="A7A87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CD210BF"/>
    <w:multiLevelType w:val="hybridMultilevel"/>
    <w:tmpl w:val="5A8AE170"/>
    <w:lvl w:ilvl="0" w:tplc="CEC05004">
      <w:start w:val="40"/>
      <w:numFmt w:val="bullet"/>
      <w:lvlText w:val="-"/>
      <w:lvlJc w:val="left"/>
      <w:pPr>
        <w:tabs>
          <w:tab w:val="num" w:pos="900"/>
        </w:tabs>
        <w:ind w:left="900" w:hanging="540"/>
      </w:pPr>
      <w:rPr>
        <w:rFonts w:ascii="Times New Roman" w:eastAsia="Times New Roman" w:hAnsi="Times New Roman" w:cs="Times New Roman" w:hint="default"/>
        <w:b/>
        <w:sz w:val="32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92196D"/>
    <w:multiLevelType w:val="multilevel"/>
    <w:tmpl w:val="65DAC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AC058E6"/>
    <w:multiLevelType w:val="hybridMultilevel"/>
    <w:tmpl w:val="4E0EDB0A"/>
    <w:lvl w:ilvl="0" w:tplc="77AEDCCA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sz w:val="20"/>
        <w:szCs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C412BD"/>
    <w:multiLevelType w:val="hybridMultilevel"/>
    <w:tmpl w:val="351863F4"/>
    <w:lvl w:ilvl="0" w:tplc="2844374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  <w:sz w:val="18"/>
        <w:szCs w:val="18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7"/>
  </w:num>
  <w:num w:numId="4">
    <w:abstractNumId w:val="2"/>
  </w:num>
  <w:num w:numId="5">
    <w:abstractNumId w:val="14"/>
  </w:num>
  <w:num w:numId="6">
    <w:abstractNumId w:val="0"/>
  </w:num>
  <w:num w:numId="7">
    <w:abstractNumId w:val="4"/>
  </w:num>
  <w:num w:numId="8">
    <w:abstractNumId w:val="27"/>
  </w:num>
  <w:num w:numId="9">
    <w:abstractNumId w:val="3"/>
  </w:num>
  <w:num w:numId="10">
    <w:abstractNumId w:val="31"/>
  </w:num>
  <w:num w:numId="11">
    <w:abstractNumId w:val="9"/>
  </w:num>
  <w:num w:numId="12">
    <w:abstractNumId w:val="15"/>
  </w:num>
  <w:num w:numId="13">
    <w:abstractNumId w:val="32"/>
  </w:num>
  <w:num w:numId="14">
    <w:abstractNumId w:val="30"/>
  </w:num>
  <w:num w:numId="15">
    <w:abstractNumId w:val="33"/>
  </w:num>
  <w:num w:numId="16">
    <w:abstractNumId w:val="10"/>
  </w:num>
  <w:num w:numId="17">
    <w:abstractNumId w:val="20"/>
  </w:num>
  <w:num w:numId="18">
    <w:abstractNumId w:val="11"/>
  </w:num>
  <w:num w:numId="19">
    <w:abstractNumId w:val="35"/>
  </w:num>
  <w:num w:numId="20">
    <w:abstractNumId w:val="6"/>
  </w:num>
  <w:num w:numId="21">
    <w:abstractNumId w:val="34"/>
  </w:num>
  <w:num w:numId="22">
    <w:abstractNumId w:val="18"/>
  </w:num>
  <w:num w:numId="23">
    <w:abstractNumId w:val="19"/>
  </w:num>
  <w:num w:numId="24">
    <w:abstractNumId w:val="7"/>
  </w:num>
  <w:num w:numId="25">
    <w:abstractNumId w:val="12"/>
  </w:num>
  <w:num w:numId="26">
    <w:abstractNumId w:val="21"/>
  </w:num>
  <w:num w:numId="27">
    <w:abstractNumId w:val="28"/>
  </w:num>
  <w:num w:numId="28">
    <w:abstractNumId w:val="23"/>
  </w:num>
  <w:num w:numId="29">
    <w:abstractNumId w:val="36"/>
  </w:num>
  <w:num w:numId="30">
    <w:abstractNumId w:val="29"/>
  </w:num>
  <w:num w:numId="31">
    <w:abstractNumId w:val="16"/>
  </w:num>
  <w:num w:numId="32">
    <w:abstractNumId w:val="8"/>
  </w:num>
  <w:num w:numId="33">
    <w:abstractNumId w:val="25"/>
  </w:num>
  <w:num w:numId="34">
    <w:abstractNumId w:val="24"/>
  </w:num>
  <w:num w:numId="35">
    <w:abstractNumId w:val="22"/>
  </w:num>
  <w:num w:numId="36">
    <w:abstractNumId w:val="26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CF7"/>
    <w:rsid w:val="00011F75"/>
    <w:rsid w:val="00077C70"/>
    <w:rsid w:val="00084FBF"/>
    <w:rsid w:val="000878AA"/>
    <w:rsid w:val="000A6BB2"/>
    <w:rsid w:val="00103020"/>
    <w:rsid w:val="00135DAB"/>
    <w:rsid w:val="00142399"/>
    <w:rsid w:val="00161180"/>
    <w:rsid w:val="00175A6E"/>
    <w:rsid w:val="001B4233"/>
    <w:rsid w:val="001B4D76"/>
    <w:rsid w:val="002466C3"/>
    <w:rsid w:val="00291651"/>
    <w:rsid w:val="002C686C"/>
    <w:rsid w:val="002D0A81"/>
    <w:rsid w:val="00305EB8"/>
    <w:rsid w:val="0031178A"/>
    <w:rsid w:val="00311CEA"/>
    <w:rsid w:val="00385744"/>
    <w:rsid w:val="00395CC4"/>
    <w:rsid w:val="003C7C1E"/>
    <w:rsid w:val="003D1D53"/>
    <w:rsid w:val="004907D5"/>
    <w:rsid w:val="004917DC"/>
    <w:rsid w:val="004A230A"/>
    <w:rsid w:val="004A7768"/>
    <w:rsid w:val="004B7D3C"/>
    <w:rsid w:val="004D4553"/>
    <w:rsid w:val="00512706"/>
    <w:rsid w:val="005163FB"/>
    <w:rsid w:val="00596C83"/>
    <w:rsid w:val="005F4270"/>
    <w:rsid w:val="006075F3"/>
    <w:rsid w:val="00627902"/>
    <w:rsid w:val="00630B26"/>
    <w:rsid w:val="0063281C"/>
    <w:rsid w:val="0068272F"/>
    <w:rsid w:val="006A5996"/>
    <w:rsid w:val="006A5997"/>
    <w:rsid w:val="006B560C"/>
    <w:rsid w:val="006E414F"/>
    <w:rsid w:val="00727B62"/>
    <w:rsid w:val="00732843"/>
    <w:rsid w:val="00772CAE"/>
    <w:rsid w:val="00795491"/>
    <w:rsid w:val="007A2CF7"/>
    <w:rsid w:val="007A7EBE"/>
    <w:rsid w:val="007C1231"/>
    <w:rsid w:val="007D5CD2"/>
    <w:rsid w:val="008177DD"/>
    <w:rsid w:val="008369FA"/>
    <w:rsid w:val="00871FDC"/>
    <w:rsid w:val="00873EBE"/>
    <w:rsid w:val="008A61AC"/>
    <w:rsid w:val="008B0EEF"/>
    <w:rsid w:val="008E0186"/>
    <w:rsid w:val="008E684E"/>
    <w:rsid w:val="009018E6"/>
    <w:rsid w:val="00904DAE"/>
    <w:rsid w:val="00980602"/>
    <w:rsid w:val="009A3E70"/>
    <w:rsid w:val="00A61F51"/>
    <w:rsid w:val="00A70E55"/>
    <w:rsid w:val="00A97132"/>
    <w:rsid w:val="00AB38BD"/>
    <w:rsid w:val="00AF2174"/>
    <w:rsid w:val="00AF3550"/>
    <w:rsid w:val="00B25E86"/>
    <w:rsid w:val="00B415CE"/>
    <w:rsid w:val="00B95184"/>
    <w:rsid w:val="00B97896"/>
    <w:rsid w:val="00BA0E78"/>
    <w:rsid w:val="00BB476A"/>
    <w:rsid w:val="00BC4497"/>
    <w:rsid w:val="00BD019B"/>
    <w:rsid w:val="00BD4949"/>
    <w:rsid w:val="00BE1E22"/>
    <w:rsid w:val="00BE24F6"/>
    <w:rsid w:val="00C02C11"/>
    <w:rsid w:val="00C41E42"/>
    <w:rsid w:val="00C538DC"/>
    <w:rsid w:val="00C63F72"/>
    <w:rsid w:val="00C92FFF"/>
    <w:rsid w:val="00C97D7A"/>
    <w:rsid w:val="00CB607B"/>
    <w:rsid w:val="00CF5D43"/>
    <w:rsid w:val="00D03DB7"/>
    <w:rsid w:val="00D1581E"/>
    <w:rsid w:val="00D33B98"/>
    <w:rsid w:val="00DA32CB"/>
    <w:rsid w:val="00DA4F67"/>
    <w:rsid w:val="00E11701"/>
    <w:rsid w:val="00E50AF0"/>
    <w:rsid w:val="00E84C09"/>
    <w:rsid w:val="00E90AA9"/>
    <w:rsid w:val="00EB30B7"/>
    <w:rsid w:val="00EB7D56"/>
    <w:rsid w:val="00EB7F23"/>
    <w:rsid w:val="00F16A1C"/>
    <w:rsid w:val="00F458DB"/>
    <w:rsid w:val="00F52651"/>
    <w:rsid w:val="00F649CA"/>
    <w:rsid w:val="00F85F2C"/>
    <w:rsid w:val="00FC5334"/>
    <w:rsid w:val="00FD2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791F2671"/>
  <w15:chartTrackingRefBased/>
  <w15:docId w15:val="{ED50814F-68B6-4C32-9980-BD6C8B7DF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272F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8272F"/>
    <w:pPr>
      <w:keepNext/>
      <w:spacing w:after="280"/>
      <w:outlineLvl w:val="0"/>
    </w:pPr>
    <w:rPr>
      <w:rFonts w:ascii="Arial" w:hAnsi="Arial"/>
      <w:b/>
      <w:sz w:val="28"/>
    </w:rPr>
  </w:style>
  <w:style w:type="paragraph" w:styleId="Rubrik2">
    <w:name w:val="heading 2"/>
    <w:basedOn w:val="Normal"/>
    <w:next w:val="Normal"/>
    <w:link w:val="Rubrik2Char"/>
    <w:qFormat/>
    <w:rsid w:val="002D0A8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qFormat/>
    <w:rsid w:val="002D0A8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7A2CF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A2CF7"/>
    <w:rPr>
      <w:sz w:val="24"/>
      <w:szCs w:val="24"/>
    </w:rPr>
  </w:style>
  <w:style w:type="paragraph" w:styleId="Sidfot">
    <w:name w:val="footer"/>
    <w:basedOn w:val="Normal"/>
    <w:link w:val="SidfotChar"/>
    <w:rsid w:val="007A2CF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A2CF7"/>
    <w:rPr>
      <w:sz w:val="24"/>
      <w:szCs w:val="24"/>
    </w:rPr>
  </w:style>
  <w:style w:type="character" w:customStyle="1" w:styleId="Rubrik1Char">
    <w:name w:val="Rubrik 1 Char"/>
    <w:basedOn w:val="Standardstycketeckensnitt"/>
    <w:link w:val="Rubrik1"/>
    <w:rsid w:val="0068272F"/>
    <w:rPr>
      <w:rFonts w:ascii="Arial" w:hAnsi="Arial"/>
      <w:b/>
      <w:sz w:val="28"/>
      <w:szCs w:val="24"/>
    </w:rPr>
  </w:style>
  <w:style w:type="character" w:customStyle="1" w:styleId="Rubrik2Char">
    <w:name w:val="Rubrik 2 Char"/>
    <w:basedOn w:val="Standardstycketeckensnitt"/>
    <w:link w:val="Rubrik2"/>
    <w:rsid w:val="002D0A81"/>
    <w:rPr>
      <w:rFonts w:ascii="Arial" w:hAnsi="Arial" w:cs="Arial"/>
      <w:b/>
      <w:bCs/>
      <w:i/>
      <w:iCs/>
      <w:sz w:val="28"/>
      <w:szCs w:val="28"/>
    </w:rPr>
  </w:style>
  <w:style w:type="character" w:customStyle="1" w:styleId="Rubrik3Char">
    <w:name w:val="Rubrik 3 Char"/>
    <w:basedOn w:val="Standardstycketeckensnitt"/>
    <w:link w:val="Rubrik3"/>
    <w:rsid w:val="002D0A81"/>
    <w:rPr>
      <w:rFonts w:ascii="Arial" w:hAnsi="Arial" w:cs="Arial"/>
      <w:b/>
      <w:bCs/>
      <w:sz w:val="26"/>
      <w:szCs w:val="26"/>
    </w:rPr>
  </w:style>
  <w:style w:type="character" w:styleId="Hyperlnk">
    <w:name w:val="Hyperlink"/>
    <w:basedOn w:val="Standardstycketeckensnitt"/>
    <w:rsid w:val="002D0A81"/>
    <w:rPr>
      <w:color w:val="0000FF"/>
      <w:u w:val="single"/>
    </w:rPr>
  </w:style>
  <w:style w:type="paragraph" w:styleId="Innehll1">
    <w:name w:val="toc 1"/>
    <w:basedOn w:val="Normal"/>
    <w:next w:val="Normal"/>
    <w:autoRedefine/>
    <w:rsid w:val="002D0A81"/>
  </w:style>
  <w:style w:type="paragraph" w:styleId="Innehll2">
    <w:name w:val="toc 2"/>
    <w:basedOn w:val="Normal"/>
    <w:next w:val="Normal"/>
    <w:autoRedefine/>
    <w:rsid w:val="002D0A81"/>
    <w:pPr>
      <w:ind w:left="240"/>
    </w:pPr>
  </w:style>
  <w:style w:type="character" w:styleId="Sidnummer">
    <w:name w:val="page number"/>
    <w:basedOn w:val="Standardstycketeckensnitt"/>
    <w:rsid w:val="002D0A81"/>
  </w:style>
  <w:style w:type="paragraph" w:styleId="Fotnotstext">
    <w:name w:val="footnote text"/>
    <w:basedOn w:val="Normal"/>
    <w:link w:val="FotnotstextChar"/>
    <w:rsid w:val="002D0A81"/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rsid w:val="002D0A81"/>
  </w:style>
  <w:style w:type="character" w:styleId="Fotnotsreferens">
    <w:name w:val="footnote reference"/>
    <w:basedOn w:val="Standardstycketeckensnitt"/>
    <w:rsid w:val="002D0A81"/>
    <w:rPr>
      <w:vertAlign w:val="superscript"/>
    </w:rPr>
  </w:style>
  <w:style w:type="paragraph" w:styleId="Index1">
    <w:name w:val="index 1"/>
    <w:basedOn w:val="Normal"/>
    <w:next w:val="Normal"/>
    <w:autoRedefine/>
    <w:rsid w:val="002D0A81"/>
    <w:pPr>
      <w:ind w:left="240" w:hanging="240"/>
    </w:pPr>
  </w:style>
  <w:style w:type="paragraph" w:styleId="Index2">
    <w:name w:val="index 2"/>
    <w:basedOn w:val="Normal"/>
    <w:next w:val="Normal"/>
    <w:autoRedefine/>
    <w:rsid w:val="002D0A81"/>
    <w:pPr>
      <w:ind w:left="480" w:hanging="240"/>
    </w:pPr>
  </w:style>
  <w:style w:type="paragraph" w:styleId="Index3">
    <w:name w:val="index 3"/>
    <w:basedOn w:val="Normal"/>
    <w:next w:val="Normal"/>
    <w:autoRedefine/>
    <w:rsid w:val="002D0A81"/>
    <w:pPr>
      <w:ind w:left="720" w:hanging="240"/>
    </w:pPr>
  </w:style>
  <w:style w:type="paragraph" w:styleId="Index4">
    <w:name w:val="index 4"/>
    <w:basedOn w:val="Normal"/>
    <w:next w:val="Normal"/>
    <w:autoRedefine/>
    <w:rsid w:val="002D0A81"/>
    <w:pPr>
      <w:ind w:left="960" w:hanging="240"/>
    </w:pPr>
  </w:style>
  <w:style w:type="paragraph" w:styleId="Index5">
    <w:name w:val="index 5"/>
    <w:basedOn w:val="Normal"/>
    <w:next w:val="Normal"/>
    <w:autoRedefine/>
    <w:rsid w:val="002D0A81"/>
    <w:pPr>
      <w:ind w:left="1200" w:hanging="240"/>
    </w:pPr>
  </w:style>
  <w:style w:type="paragraph" w:styleId="Index6">
    <w:name w:val="index 6"/>
    <w:basedOn w:val="Normal"/>
    <w:next w:val="Normal"/>
    <w:autoRedefine/>
    <w:rsid w:val="002D0A81"/>
    <w:pPr>
      <w:ind w:left="1440" w:hanging="240"/>
    </w:pPr>
  </w:style>
  <w:style w:type="paragraph" w:styleId="Index7">
    <w:name w:val="index 7"/>
    <w:basedOn w:val="Normal"/>
    <w:next w:val="Normal"/>
    <w:autoRedefine/>
    <w:rsid w:val="002D0A81"/>
    <w:pPr>
      <w:ind w:left="1680" w:hanging="240"/>
    </w:pPr>
  </w:style>
  <w:style w:type="paragraph" w:styleId="Index8">
    <w:name w:val="index 8"/>
    <w:basedOn w:val="Normal"/>
    <w:next w:val="Normal"/>
    <w:autoRedefine/>
    <w:rsid w:val="002D0A81"/>
    <w:pPr>
      <w:ind w:left="1920" w:hanging="240"/>
    </w:pPr>
  </w:style>
  <w:style w:type="paragraph" w:styleId="Index9">
    <w:name w:val="index 9"/>
    <w:basedOn w:val="Normal"/>
    <w:next w:val="Normal"/>
    <w:autoRedefine/>
    <w:rsid w:val="002D0A81"/>
    <w:pPr>
      <w:ind w:left="2160" w:hanging="240"/>
    </w:pPr>
  </w:style>
  <w:style w:type="paragraph" w:styleId="Indexrubrik">
    <w:name w:val="index heading"/>
    <w:basedOn w:val="Normal"/>
    <w:next w:val="Index1"/>
    <w:rsid w:val="002D0A81"/>
  </w:style>
  <w:style w:type="character" w:styleId="AnvndHyperlnk">
    <w:name w:val="FollowedHyperlink"/>
    <w:basedOn w:val="Standardstycketeckensnitt"/>
    <w:rsid w:val="002D0A81"/>
    <w:rPr>
      <w:color w:val="800080"/>
      <w:u w:val="single"/>
    </w:rPr>
  </w:style>
  <w:style w:type="table" w:styleId="Tabellrutnt">
    <w:name w:val="Table Grid"/>
    <w:basedOn w:val="Normaltabell"/>
    <w:rsid w:val="002D0A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ark">
    <w:name w:val="Strong"/>
    <w:basedOn w:val="Standardstycketeckensnitt"/>
    <w:uiPriority w:val="22"/>
    <w:qFormat/>
    <w:rsid w:val="002D0A81"/>
    <w:rPr>
      <w:b/>
      <w:bCs/>
    </w:rPr>
  </w:style>
  <w:style w:type="paragraph" w:customStyle="1" w:styleId="msolistparagraph0">
    <w:name w:val="msolistparagraph"/>
    <w:basedOn w:val="Normal"/>
    <w:rsid w:val="002D0A81"/>
    <w:pPr>
      <w:spacing w:before="100" w:beforeAutospacing="1" w:after="100" w:afterAutospacing="1"/>
    </w:pPr>
  </w:style>
  <w:style w:type="character" w:customStyle="1" w:styleId="ft">
    <w:name w:val="ft"/>
    <w:basedOn w:val="Standardstycketeckensnitt"/>
    <w:rsid w:val="002D0A81"/>
    <w:rPr>
      <w:b w:val="0"/>
      <w:bCs w:val="0"/>
      <w:color w:val="222222"/>
      <w:sz w:val="27"/>
      <w:szCs w:val="27"/>
    </w:rPr>
  </w:style>
  <w:style w:type="character" w:styleId="Kommentarsreferens">
    <w:name w:val="annotation reference"/>
    <w:basedOn w:val="Standardstycketeckensnitt"/>
    <w:rsid w:val="00D33B98"/>
    <w:rPr>
      <w:sz w:val="16"/>
      <w:szCs w:val="16"/>
    </w:rPr>
  </w:style>
  <w:style w:type="paragraph" w:styleId="Kommentarer">
    <w:name w:val="annotation text"/>
    <w:basedOn w:val="Normal"/>
    <w:link w:val="KommentarerChar"/>
    <w:rsid w:val="00D33B98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rsid w:val="00D33B98"/>
  </w:style>
  <w:style w:type="paragraph" w:styleId="Kommentarsmne">
    <w:name w:val="annotation subject"/>
    <w:basedOn w:val="Kommentarer"/>
    <w:next w:val="Kommentarer"/>
    <w:link w:val="KommentarsmneChar"/>
    <w:rsid w:val="00D33B98"/>
    <w:rPr>
      <w:b/>
      <w:bCs/>
    </w:rPr>
  </w:style>
  <w:style w:type="character" w:customStyle="1" w:styleId="KommentarsmneChar">
    <w:name w:val="Kommentarsämne Char"/>
    <w:basedOn w:val="KommentarerChar"/>
    <w:link w:val="Kommentarsmne"/>
    <w:rsid w:val="00D33B98"/>
    <w:rPr>
      <w:b/>
      <w:bCs/>
    </w:rPr>
  </w:style>
  <w:style w:type="paragraph" w:styleId="Ballongtext">
    <w:name w:val="Balloon Text"/>
    <w:basedOn w:val="Normal"/>
    <w:link w:val="BallongtextChar"/>
    <w:rsid w:val="00D33B98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rsid w:val="00D33B98"/>
    <w:rPr>
      <w:rFonts w:ascii="Segoe UI" w:hAnsi="Segoe UI" w:cs="Segoe UI"/>
      <w:sz w:val="18"/>
      <w:szCs w:val="18"/>
    </w:rPr>
  </w:style>
  <w:style w:type="paragraph" w:styleId="Normalwebb">
    <w:name w:val="Normal (Web)"/>
    <w:basedOn w:val="Normal"/>
    <w:uiPriority w:val="99"/>
    <w:unhideWhenUsed/>
    <w:rsid w:val="0031178A"/>
    <w:rPr>
      <w:color w:val="626859"/>
      <w:sz w:val="29"/>
      <w:szCs w:val="29"/>
    </w:rPr>
  </w:style>
  <w:style w:type="paragraph" w:styleId="Liststycke">
    <w:name w:val="List Paragraph"/>
    <w:basedOn w:val="Normal"/>
    <w:uiPriority w:val="34"/>
    <w:qFormat/>
    <w:rsid w:val="00142399"/>
    <w:pPr>
      <w:ind w:left="720"/>
      <w:contextualSpacing/>
    </w:pPr>
  </w:style>
  <w:style w:type="paragraph" w:customStyle="1" w:styleId="Default">
    <w:name w:val="Default"/>
    <w:rsid w:val="00627902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02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84486">
          <w:marLeft w:val="2850"/>
          <w:marRight w:val="28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7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DDDDD"/>
                <w:bottom w:val="none" w:sz="0" w:space="0" w:color="auto"/>
                <w:right w:val="single" w:sz="6" w:space="8" w:color="DDDDDD"/>
              </w:divBdr>
            </w:div>
          </w:divsChild>
        </w:div>
      </w:divsChild>
    </w:div>
    <w:div w:id="10841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5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4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6310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5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0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553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ror.lul.se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varor.lul.se/webbreg/content/artinfo.asp?artnr=41528" TargetMode="External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hyperlink" Target="http://www.varor.lul.se/webbreg/content/artinfo.asp?artnr=43864" TargetMode="External"/><Relationship Id="rId17" Type="http://schemas.openxmlformats.org/officeDocument/2006/relationships/image" Target="media/image5.png"/><Relationship Id="rId25" Type="http://schemas.openxmlformats.org/officeDocument/2006/relationships/image" Target="http://www.varor.lul.se/webbreg/artikelbilder/46146.jpg" TargetMode="External"/><Relationship Id="rId33" Type="http://schemas.openxmlformats.org/officeDocument/2006/relationships/hyperlink" Target="http://www.varor.lul.se/webbreg/content/artinfo.asp?artnr=53568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varor.lul.se/webbreg/content/artinfo.asp?artnr=53573" TargetMode="External"/><Relationship Id="rId20" Type="http://schemas.openxmlformats.org/officeDocument/2006/relationships/hyperlink" Target="http://www.varor.lul.se/webbreg/content/artinfo.asp?artnr=43863" TargetMode="External"/><Relationship Id="rId29" Type="http://schemas.openxmlformats.org/officeDocument/2006/relationships/hyperlink" Target="http://www.varor.lul.se/webbreg/content/artinfo.asp?artnr=5357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32" Type="http://schemas.openxmlformats.org/officeDocument/2006/relationships/image" Target="media/image13.png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header" Target="header1.xml"/><Relationship Id="rId10" Type="http://schemas.openxmlformats.org/officeDocument/2006/relationships/hyperlink" Target="http://www.varor.lul.se/webbreg/content/artinfo.asp?artnr=43691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www.varor.lul.se/webbreg/content/artinfo.asp?artnr=5357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varor.lul.se/webbreg/content/artinfo.asp?artnr=50462" TargetMode="External"/><Relationship Id="rId22" Type="http://schemas.openxmlformats.org/officeDocument/2006/relationships/hyperlink" Target="http://www.varor.lul.se/webbreg/content/artinfo.asp?artnr=53574" TargetMode="External"/><Relationship Id="rId27" Type="http://schemas.openxmlformats.org/officeDocument/2006/relationships/hyperlink" Target="http://www.varor.lul.se/webbreg/content/artinfo.asp?artnr=53569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://www.varor.lul.se/webbreg/content/artinfo.asp?artnr=5357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BA60B-C72F-43FF-8624-4742FAD70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4232</Characters>
  <Application>Microsoft Office Word</Application>
  <DocSecurity>4</DocSecurity>
  <Lines>35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Palo</dc:creator>
  <cp:keywords/>
  <dc:description/>
  <cp:lastModifiedBy>Tina Frykenfeldt</cp:lastModifiedBy>
  <cp:revision>2</cp:revision>
  <dcterms:created xsi:type="dcterms:W3CDTF">2017-02-21T06:13:00Z</dcterms:created>
  <dcterms:modified xsi:type="dcterms:W3CDTF">2017-02-21T06:13:00Z</dcterms:modified>
</cp:coreProperties>
</file>